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2BA72" w14:textId="10C0E0B2" w:rsidR="00E73F2B" w:rsidRPr="009A39CD" w:rsidRDefault="009B20F7" w:rsidP="007542DE">
      <w:pPr>
        <w:pStyle w:val="Heading1"/>
        <w:ind w:left="1008" w:right="432"/>
        <w:rPr>
          <w:sz w:val="24"/>
          <w:szCs w:val="24"/>
        </w:rPr>
      </w:pPr>
      <w:r w:rsidRPr="009A39CD">
        <w:rPr>
          <w:noProof/>
          <w:sz w:val="24"/>
          <w:szCs w:val="24"/>
        </w:rPr>
        <w:drawing>
          <wp:anchor distT="0" distB="0" distL="114300" distR="114300" simplePos="0" relativeHeight="251666432" behindDoc="0" locked="0" layoutInCell="1" allowOverlap="1" wp14:anchorId="79CAB7A9" wp14:editId="612698B5">
            <wp:simplePos x="0" y="0"/>
            <wp:positionH relativeFrom="page">
              <wp:posOffset>3826388</wp:posOffset>
            </wp:positionH>
            <wp:positionV relativeFrom="page">
              <wp:posOffset>1817196</wp:posOffset>
            </wp:positionV>
            <wp:extent cx="1574788" cy="1075055"/>
            <wp:effectExtent l="266700" t="355600" r="229235" b="3473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2-18239020.jpg"/>
                    <pic:cNvPicPr/>
                  </pic:nvPicPr>
                  <pic:blipFill>
                    <a:blip r:embed="rId10"/>
                    <a:stretch>
                      <a:fillRect/>
                    </a:stretch>
                  </pic:blipFill>
                  <pic:spPr>
                    <a:xfrm rot="20475097">
                      <a:off x="0" y="0"/>
                      <a:ext cx="1574788" cy="1075055"/>
                    </a:xfrm>
                    <a:prstGeom prst="rect">
                      <a:avLst/>
                    </a:prstGeom>
                    <a:ln w="38100">
                      <a:solidFill>
                        <a:schemeClr val="bg1"/>
                      </a:solidFill>
                    </a:ln>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9A39CD">
        <w:rPr>
          <w:noProof/>
          <w:sz w:val="24"/>
          <w:szCs w:val="24"/>
        </w:rPr>
        <w:drawing>
          <wp:anchor distT="0" distB="0" distL="114300" distR="114300" simplePos="0" relativeHeight="251667456" behindDoc="0" locked="0" layoutInCell="1" allowOverlap="1" wp14:anchorId="1E48A7B4" wp14:editId="5436A62A">
            <wp:simplePos x="0" y="0"/>
            <wp:positionH relativeFrom="page">
              <wp:posOffset>5557277</wp:posOffset>
            </wp:positionH>
            <wp:positionV relativeFrom="page">
              <wp:posOffset>1878156</wp:posOffset>
            </wp:positionV>
            <wp:extent cx="1645285" cy="1272540"/>
            <wp:effectExtent l="317500" t="419100" r="323215" b="41656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42-24049549.jpg"/>
                    <pic:cNvPicPr/>
                  </pic:nvPicPr>
                  <pic:blipFill>
                    <a:blip r:embed="rId11"/>
                    <a:stretch>
                      <a:fillRect/>
                    </a:stretch>
                  </pic:blipFill>
                  <pic:spPr bwMode="auto">
                    <a:xfrm rot="1521700">
                      <a:off x="0" y="0"/>
                      <a:ext cx="1645285" cy="1272540"/>
                    </a:xfrm>
                    <a:prstGeom prst="rect">
                      <a:avLst/>
                    </a:prstGeom>
                    <a:ln w="38100" cap="flat" cmpd="sng" algn="ctr">
                      <a:solidFill>
                        <a:sysClr val="window" lastClr="FFFFFF"/>
                      </a:solidFill>
                      <a:prstDash val="solid"/>
                      <a:round/>
                      <a:headEnd type="none" w="med" len="med"/>
                      <a:tailEnd type="none" w="med" len="med"/>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A39CD">
        <w:rPr>
          <w:noProof/>
          <w:sz w:val="24"/>
          <w:szCs w:val="24"/>
        </w:rPr>
        <w:drawing>
          <wp:anchor distT="0" distB="0" distL="114300" distR="114300" simplePos="0" relativeHeight="251665408" behindDoc="0" locked="0" layoutInCell="1" allowOverlap="1" wp14:anchorId="35EC8436" wp14:editId="127FE88A">
            <wp:simplePos x="0" y="0"/>
            <wp:positionH relativeFrom="page">
              <wp:posOffset>1844100</wp:posOffset>
            </wp:positionH>
            <wp:positionV relativeFrom="page">
              <wp:posOffset>1742954</wp:posOffset>
            </wp:positionV>
            <wp:extent cx="1815119" cy="1197610"/>
            <wp:effectExtent l="177800" t="203200" r="179070" b="2120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42-24049212.jpg"/>
                    <pic:cNvPicPr/>
                  </pic:nvPicPr>
                  <pic:blipFill>
                    <a:blip r:embed="rId12"/>
                    <a:stretch>
                      <a:fillRect/>
                    </a:stretch>
                  </pic:blipFill>
                  <pic:spPr>
                    <a:xfrm rot="328569">
                      <a:off x="0" y="0"/>
                      <a:ext cx="1815119" cy="1197610"/>
                    </a:xfrm>
                    <a:prstGeom prst="rect">
                      <a:avLst/>
                    </a:prstGeom>
                    <a:ln w="38100">
                      <a:solidFill>
                        <a:schemeClr val="bg1"/>
                      </a:solidFill>
                    </a:ln>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9A39CD">
        <w:rPr>
          <w:noProof/>
          <w:sz w:val="24"/>
          <w:szCs w:val="24"/>
        </w:rPr>
        <w:drawing>
          <wp:anchor distT="0" distB="0" distL="114300" distR="114300" simplePos="0" relativeHeight="251663360" behindDoc="0" locked="0" layoutInCell="1" allowOverlap="1" wp14:anchorId="623031E4" wp14:editId="11F57277">
            <wp:simplePos x="0" y="0"/>
            <wp:positionH relativeFrom="page">
              <wp:posOffset>527163</wp:posOffset>
            </wp:positionH>
            <wp:positionV relativeFrom="page">
              <wp:posOffset>1878609</wp:posOffset>
            </wp:positionV>
            <wp:extent cx="1394460" cy="1170234"/>
            <wp:effectExtent l="203200" t="279400" r="205740" b="27813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2-17037486.jpg"/>
                    <pic:cNvPicPr/>
                  </pic:nvPicPr>
                  <pic:blipFill>
                    <a:blip r:embed="rId13"/>
                    <a:stretch>
                      <a:fillRect/>
                    </a:stretch>
                  </pic:blipFill>
                  <pic:spPr bwMode="auto">
                    <a:xfrm rot="19750648" flipH="1">
                      <a:off x="0" y="0"/>
                      <a:ext cx="1403479" cy="1177803"/>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42C72" w:rsidRPr="009A39CD">
        <w:rPr>
          <w:noProof/>
          <w:sz w:val="24"/>
          <w:szCs w:val="24"/>
        </w:rPr>
        <mc:AlternateContent>
          <mc:Choice Requires="wps">
            <w:drawing>
              <wp:anchor distT="457200" distB="457200" distL="114300" distR="114300" simplePos="0" relativeHeight="251659264" behindDoc="1" locked="0" layoutInCell="1" allowOverlap="1" wp14:anchorId="7A505935" wp14:editId="1838C11A">
                <wp:simplePos x="0" y="0"/>
                <wp:positionH relativeFrom="margin">
                  <wp:posOffset>-241126</wp:posOffset>
                </wp:positionH>
                <wp:positionV relativeFrom="margin">
                  <wp:posOffset>25052</wp:posOffset>
                </wp:positionV>
                <wp:extent cx="6858000" cy="2286000"/>
                <wp:effectExtent l="0" t="0" r="0" b="0"/>
                <wp:wrapTopAndBottom/>
                <wp:docPr id="1" name="Rectangle 1"/>
                <wp:cNvGraphicFramePr/>
                <a:graphic xmlns:a="http://schemas.openxmlformats.org/drawingml/2006/main">
                  <a:graphicData uri="http://schemas.microsoft.com/office/word/2010/wordprocessingShape">
                    <wps:wsp>
                      <wps:cNvSpPr/>
                      <wps:spPr>
                        <a:xfrm>
                          <a:off x="0" y="0"/>
                          <a:ext cx="6858000" cy="2286000"/>
                        </a:xfrm>
                        <a:prstGeom prst="rect">
                          <a:avLst/>
                        </a:prstGeom>
                        <a:gradFill flip="none" rotWithShape="1">
                          <a:gsLst>
                            <a:gs pos="0">
                              <a:schemeClr val="accent1"/>
                            </a:gs>
                            <a:gs pos="100000">
                              <a:schemeClr val="accent2"/>
                            </a:gs>
                          </a:gsLst>
                          <a:lin ang="54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FEE01A" w14:textId="5A33699C" w:rsidR="00E73F2B" w:rsidRDefault="000A50C0">
                            <w:pPr>
                              <w:pStyle w:val="Title"/>
                            </w:pPr>
                            <w:r>
                              <w:t>My 13-15</w:t>
                            </w:r>
                            <w:r w:rsidR="00E65B58">
                              <w:t xml:space="preserve"> </w:t>
                            </w:r>
                            <w:r w:rsidR="001B46D6">
                              <w:t>Week Pregnancy</w:t>
                            </w:r>
                          </w:p>
                          <w:p w14:paraId="22E82CA0" w14:textId="77777777" w:rsidR="00E73F2B" w:rsidRDefault="001B46D6">
                            <w:pPr>
                              <w:pStyle w:val="Subtitle"/>
                            </w:pPr>
                            <w:r>
                              <w:t>Total Women’s Health of Baltimore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05935" id="Rectangle 1" o:spid="_x0000_s1026" style="position:absolute;left:0;text-align:left;margin-left:-19pt;margin-top:1.95pt;width:540pt;height:180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" fillcolor="#ca3827 [3204]" stroked="f" strokeweight="2pt">
                <v:fill color2="#f89938 [3205]" rotate="t" focus="100%" type="gradient">
                  <o:fill v:ext="view" type="gradientUnscaled"/>
                </v:fill>
                <v:textbox>
                  <w:txbxContent>
                    <w:p w14:paraId="4EFEE01A" w14:textId="5A33699C" w:rsidR="00E73F2B" w:rsidRDefault="000A50C0">
                      <w:pPr>
                        <w:pStyle w:val="Title"/>
                      </w:pPr>
                      <w:r>
                        <w:t>My 13-15</w:t>
                      </w:r>
                      <w:r w:rsidR="00E65B58">
                        <w:t xml:space="preserve"> </w:t>
                      </w:r>
                      <w:r w:rsidR="001B46D6">
                        <w:t>Week Pregnancy</w:t>
                      </w:r>
                    </w:p>
                    <w:p w14:paraId="22E82CA0" w14:textId="77777777" w:rsidR="00E73F2B" w:rsidRDefault="001B46D6">
                      <w:pPr>
                        <w:pStyle w:val="Subtitle"/>
                      </w:pPr>
                      <w:r>
                        <w:t>Total Women’s Health of Baltimore</w:t>
                      </w:r>
                    </w:p>
                  </w:txbxContent>
                </v:textbox>
                <w10:wrap type="topAndBottom" anchorx="margin" anchory="margin"/>
              </v:rect>
            </w:pict>
          </mc:Fallback>
        </mc:AlternateContent>
      </w:r>
      <w:r w:rsidR="00AC0036">
        <w:rPr>
          <w:sz w:val="24"/>
          <w:szCs w:val="24"/>
        </w:rPr>
        <w:t>Development</w:t>
      </w:r>
    </w:p>
    <w:tbl>
      <w:tblPr>
        <w:tblW w:w="5893" w:type="pct"/>
        <w:jc w:val="center"/>
        <w:tblLayout w:type="fixed"/>
        <w:tblCellMar>
          <w:left w:w="0" w:type="dxa"/>
          <w:right w:w="0" w:type="dxa"/>
        </w:tblCellMar>
        <w:tblLook w:val="04A0" w:firstRow="1" w:lastRow="0" w:firstColumn="1" w:lastColumn="0" w:noHBand="0" w:noVBand="1"/>
      </w:tblPr>
      <w:tblGrid>
        <w:gridCol w:w="6484"/>
        <w:gridCol w:w="599"/>
        <w:gridCol w:w="4797"/>
      </w:tblGrid>
      <w:tr w:rsidR="00E73F2B" w14:paraId="1123ECF2" w14:textId="77777777" w:rsidTr="009238AC">
        <w:trPr>
          <w:jc w:val="center"/>
        </w:trPr>
        <w:tc>
          <w:tcPr>
            <w:tcW w:w="2729" w:type="pct"/>
          </w:tcPr>
          <w:p w14:paraId="656A3A52" w14:textId="50040080" w:rsidR="008B29B9" w:rsidRPr="00B03093" w:rsidRDefault="00203998" w:rsidP="00154195">
            <w:pPr>
              <w:ind w:left="1008"/>
              <w:jc w:val="both"/>
              <w:rPr>
                <w:rFonts w:ascii="Trebuchet MS" w:hAnsi="Trebuchet MS" w:cs="Apple Symbols"/>
                <w:color w:val="000000" w:themeColor="text1"/>
                <w:sz w:val="14"/>
                <w:szCs w:val="14"/>
              </w:rPr>
            </w:pPr>
            <w:r>
              <w:rPr>
                <w:rFonts w:ascii="Trebuchet MS" w:hAnsi="Trebuchet MS" w:cs="Apple Symbols"/>
                <w:color w:val="000000" w:themeColor="text1"/>
                <w:sz w:val="13"/>
                <w:szCs w:val="13"/>
              </w:rPr>
              <w:t>At 13 weeks, your baby is the size of a plum. Thirteen weeks into your pregnancy, or 11 weeks after conception, your baby is beginning to make urine and release it into the amniotic sac, making amniotic fluid, Yes, that’s  right, your baby swallows the amniotic fluid and then urinates it back into the amniotic sac!  The vocal cords are forming. Baby’s skeletal system is continuing to develop. His or her upper limbs are proportionate to the rest of the body but the lower limbs are still slightly shorter. The large bones that make up the skull are forming and hardening. As they harden, the bones appear lighter and whiter on ultrasound.  At 14 wee</w:t>
            </w:r>
            <w:r w:rsidR="00B71727">
              <w:rPr>
                <w:rFonts w:ascii="Trebuchet MS" w:hAnsi="Trebuchet MS" w:cs="Apple Symbols"/>
                <w:color w:val="000000" w:themeColor="text1"/>
                <w:sz w:val="13"/>
                <w:szCs w:val="13"/>
              </w:rPr>
              <w:t xml:space="preserve">ks the baby is 3 ¼ to 4 inches </w:t>
            </w:r>
            <w:r>
              <w:rPr>
                <w:rFonts w:ascii="Trebuchet MS" w:hAnsi="Trebuchet MS" w:cs="Apple Symbols"/>
                <w:color w:val="000000" w:themeColor="text1"/>
                <w:sz w:val="13"/>
                <w:szCs w:val="13"/>
              </w:rPr>
              <w:t xml:space="preserve">crown to rump and weighs about 1 ounce.  Male and female </w:t>
            </w:r>
            <w:proofErr w:type="spellStart"/>
            <w:r>
              <w:rPr>
                <w:rFonts w:ascii="Trebuchet MS" w:hAnsi="Trebuchet MS" w:cs="Apple Symbols"/>
                <w:color w:val="000000" w:themeColor="text1"/>
                <w:sz w:val="13"/>
                <w:szCs w:val="13"/>
              </w:rPr>
              <w:t>genatalia</w:t>
            </w:r>
            <w:proofErr w:type="spellEnd"/>
            <w:r>
              <w:rPr>
                <w:rFonts w:ascii="Trebuchet MS" w:hAnsi="Trebuchet MS" w:cs="Apple Symbols"/>
                <w:color w:val="000000" w:themeColor="text1"/>
                <w:sz w:val="13"/>
                <w:szCs w:val="13"/>
              </w:rPr>
              <w:t xml:space="preserve"> are now formed. Baby’s liver and spleen are producing red blood c</w:t>
            </w:r>
            <w:r w:rsidR="00B71727">
              <w:rPr>
                <w:rFonts w:ascii="Trebuchet MS" w:hAnsi="Trebuchet MS" w:cs="Apple Symbols"/>
                <w:color w:val="000000" w:themeColor="text1"/>
                <w:sz w:val="13"/>
                <w:szCs w:val="13"/>
              </w:rPr>
              <w:t>ells. At 15 weeks, although the eyelids are still fused, the baby</w:t>
            </w:r>
            <w:r>
              <w:rPr>
                <w:rFonts w:ascii="Trebuchet MS" w:hAnsi="Trebuchet MS" w:cs="Apple Symbols"/>
                <w:color w:val="000000" w:themeColor="text1"/>
                <w:sz w:val="13"/>
                <w:szCs w:val="13"/>
              </w:rPr>
              <w:t xml:space="preserve"> can sense light. If you shine a flashlight at</w:t>
            </w:r>
            <w:r w:rsidR="00B71727">
              <w:rPr>
                <w:rFonts w:ascii="Trebuchet MS" w:hAnsi="Trebuchet MS" w:cs="Apple Symbols"/>
                <w:color w:val="000000" w:themeColor="text1"/>
                <w:sz w:val="13"/>
                <w:szCs w:val="13"/>
              </w:rPr>
              <w:t xml:space="preserve"> your tummy for instance, the baby is </w:t>
            </w:r>
            <w:r>
              <w:rPr>
                <w:rFonts w:ascii="Trebuchet MS" w:hAnsi="Trebuchet MS" w:cs="Apple Symbols"/>
                <w:color w:val="000000" w:themeColor="text1"/>
                <w:sz w:val="13"/>
                <w:szCs w:val="13"/>
              </w:rPr>
              <w:t xml:space="preserve">likely to move away from the beam.  The baby is also starting to form taste buds. </w:t>
            </w:r>
            <w:r w:rsidR="003117DF">
              <w:rPr>
                <w:rFonts w:ascii="Trebuchet MS" w:hAnsi="Trebuchet MS" w:cs="Apple Symbols"/>
                <w:color w:val="000000" w:themeColor="text1"/>
                <w:sz w:val="13"/>
                <w:szCs w:val="13"/>
              </w:rPr>
              <w:t xml:space="preserve">The baby is covered by very fine hair called lanugo, which are usually shed by birth. </w:t>
            </w:r>
            <w:r w:rsidR="00074B5E">
              <w:rPr>
                <w:rFonts w:ascii="Trebuchet MS" w:hAnsi="Trebuchet MS" w:cs="Apple Symbols"/>
                <w:color w:val="000000" w:themeColor="text1"/>
                <w:sz w:val="13"/>
                <w:szCs w:val="13"/>
              </w:rPr>
              <w:t xml:space="preserve">Eyebrows and hair are starting to grow. </w:t>
            </w:r>
            <w:r>
              <w:rPr>
                <w:rFonts w:ascii="Trebuchet MS" w:hAnsi="Trebuchet MS" w:cs="Apple Symbols"/>
                <w:color w:val="000000" w:themeColor="text1"/>
                <w:sz w:val="13"/>
                <w:szCs w:val="13"/>
              </w:rPr>
              <w:t>By 15 weeks the baby has grown to a length of 4 to 4/12 cm from crown to rump and weighs 1 ¾ ounces. At 15 weeks the baby is now the size of a grapefruit</w:t>
            </w:r>
            <w:r w:rsidR="00154195">
              <w:rPr>
                <w:rFonts w:ascii="Trebuchet MS" w:hAnsi="Trebuchet MS" w:cs="Apple Symbols"/>
                <w:color w:val="000000" w:themeColor="text1"/>
                <w:sz w:val="13"/>
                <w:szCs w:val="13"/>
              </w:rPr>
              <w:t>.</w:t>
            </w:r>
          </w:p>
          <w:p w14:paraId="5715F24B" w14:textId="77777777" w:rsidR="009A39CD" w:rsidRPr="009A39CD" w:rsidRDefault="009A39CD" w:rsidP="007B4A4B">
            <w:pPr>
              <w:pStyle w:val="Heading1"/>
              <w:ind w:left="1440"/>
              <w:jc w:val="both"/>
              <w:rPr>
                <w:sz w:val="24"/>
                <w:szCs w:val="24"/>
              </w:rPr>
            </w:pPr>
            <w:bookmarkStart w:id="0" w:name="_GoBack"/>
            <w:bookmarkEnd w:id="0"/>
            <w:r w:rsidRPr="009A39CD">
              <w:rPr>
                <w:sz w:val="24"/>
                <w:szCs w:val="24"/>
              </w:rPr>
              <w:t>My Body &amp; My Symptoms</w:t>
            </w:r>
          </w:p>
          <w:p w14:paraId="7FFD0295" w14:textId="74F0EAF1" w:rsidR="00E62349" w:rsidRDefault="00DE2EF3" w:rsidP="00DF3C65">
            <w:pPr>
              <w:ind w:left="1008"/>
              <w:jc w:val="both"/>
              <w:rPr>
                <w:sz w:val="13"/>
                <w:szCs w:val="13"/>
              </w:rPr>
            </w:pPr>
            <w:r>
              <w:rPr>
                <w:sz w:val="13"/>
                <w:szCs w:val="13"/>
              </w:rPr>
              <w:t>The 13</w:t>
            </w:r>
            <w:r w:rsidRPr="00DE2EF3">
              <w:rPr>
                <w:sz w:val="13"/>
                <w:szCs w:val="13"/>
                <w:vertAlign w:val="superscript"/>
              </w:rPr>
              <w:t>th</w:t>
            </w:r>
            <w:r>
              <w:rPr>
                <w:sz w:val="13"/>
                <w:szCs w:val="13"/>
              </w:rPr>
              <w:t xml:space="preserve"> week marks the beginning of </w:t>
            </w:r>
            <w:r w:rsidR="00074B5E">
              <w:rPr>
                <w:sz w:val="13"/>
                <w:szCs w:val="13"/>
              </w:rPr>
              <w:t>what</w:t>
            </w:r>
            <w:r>
              <w:rPr>
                <w:sz w:val="13"/>
                <w:szCs w:val="13"/>
              </w:rPr>
              <w:t xml:space="preserve"> is known as the “honeymoon” period of the </w:t>
            </w:r>
            <w:r w:rsidR="00074B5E">
              <w:rPr>
                <w:sz w:val="13"/>
                <w:szCs w:val="13"/>
              </w:rPr>
              <w:t>pregnancy</w:t>
            </w:r>
            <w:r w:rsidR="00860BD7">
              <w:rPr>
                <w:sz w:val="13"/>
                <w:szCs w:val="13"/>
              </w:rPr>
              <w:t xml:space="preserve"> and the </w:t>
            </w:r>
            <w:r w:rsidR="006C19BB">
              <w:rPr>
                <w:sz w:val="13"/>
                <w:szCs w:val="13"/>
              </w:rPr>
              <w:t xml:space="preserve">beginning of the </w:t>
            </w:r>
            <w:r w:rsidR="00860BD7">
              <w:rPr>
                <w:sz w:val="13"/>
                <w:szCs w:val="13"/>
              </w:rPr>
              <w:t>second trimester</w:t>
            </w:r>
            <w:r>
              <w:rPr>
                <w:sz w:val="13"/>
                <w:szCs w:val="13"/>
              </w:rPr>
              <w:t xml:space="preserve">. Nausea, </w:t>
            </w:r>
            <w:r w:rsidR="00074B5E">
              <w:rPr>
                <w:sz w:val="13"/>
                <w:szCs w:val="13"/>
              </w:rPr>
              <w:t>vomiting</w:t>
            </w:r>
            <w:r>
              <w:rPr>
                <w:sz w:val="13"/>
                <w:szCs w:val="13"/>
              </w:rPr>
              <w:t xml:space="preserve"> and fatigue should be resolving and the symptoms of swelling, </w:t>
            </w:r>
            <w:r w:rsidR="006C19BB">
              <w:rPr>
                <w:sz w:val="13"/>
                <w:szCs w:val="13"/>
              </w:rPr>
              <w:t>b</w:t>
            </w:r>
            <w:r w:rsidR="00B71727">
              <w:rPr>
                <w:sz w:val="13"/>
                <w:szCs w:val="13"/>
              </w:rPr>
              <w:t xml:space="preserve">ack pain and pelvic pressure </w:t>
            </w:r>
            <w:r>
              <w:rPr>
                <w:sz w:val="13"/>
                <w:szCs w:val="13"/>
              </w:rPr>
              <w:t xml:space="preserve">that usually accompany the </w:t>
            </w:r>
            <w:r w:rsidR="00074B5E">
              <w:rPr>
                <w:sz w:val="13"/>
                <w:szCs w:val="13"/>
              </w:rPr>
              <w:t>third</w:t>
            </w:r>
            <w:r>
              <w:rPr>
                <w:sz w:val="13"/>
                <w:szCs w:val="13"/>
              </w:rPr>
              <w:t xml:space="preserve"> </w:t>
            </w:r>
            <w:r w:rsidR="00074B5E">
              <w:rPr>
                <w:sz w:val="13"/>
                <w:szCs w:val="13"/>
              </w:rPr>
              <w:t>trimester</w:t>
            </w:r>
            <w:r>
              <w:rPr>
                <w:sz w:val="13"/>
                <w:szCs w:val="13"/>
              </w:rPr>
              <w:t xml:space="preserve"> have not </w:t>
            </w:r>
            <w:r w:rsidR="006C19BB">
              <w:rPr>
                <w:sz w:val="13"/>
                <w:szCs w:val="13"/>
              </w:rPr>
              <w:t xml:space="preserve">yet begun. </w:t>
            </w:r>
            <w:r>
              <w:rPr>
                <w:sz w:val="13"/>
                <w:szCs w:val="13"/>
              </w:rPr>
              <w:t xml:space="preserve">You are now beginning to have a “baby </w:t>
            </w:r>
            <w:r w:rsidR="00074B5E">
              <w:rPr>
                <w:sz w:val="13"/>
                <w:szCs w:val="13"/>
              </w:rPr>
              <w:t>bump</w:t>
            </w:r>
            <w:r>
              <w:rPr>
                <w:sz w:val="13"/>
                <w:szCs w:val="13"/>
              </w:rPr>
              <w:t xml:space="preserve">” and may be telling most </w:t>
            </w:r>
            <w:r w:rsidR="00074B5E">
              <w:rPr>
                <w:sz w:val="13"/>
                <w:szCs w:val="13"/>
              </w:rPr>
              <w:t>friends</w:t>
            </w:r>
            <w:r>
              <w:rPr>
                <w:sz w:val="13"/>
                <w:szCs w:val="13"/>
              </w:rPr>
              <w:t xml:space="preserve"> and family members about the pregnancy. Being safely past the first trimester, the risk of miscarriage has </w:t>
            </w:r>
            <w:r w:rsidR="00074B5E">
              <w:rPr>
                <w:sz w:val="13"/>
                <w:szCs w:val="13"/>
              </w:rPr>
              <w:t>decreased</w:t>
            </w:r>
            <w:r>
              <w:rPr>
                <w:sz w:val="13"/>
                <w:szCs w:val="13"/>
              </w:rPr>
              <w:t xml:space="preserve"> significantly. </w:t>
            </w:r>
            <w:r w:rsidR="00074B5E">
              <w:rPr>
                <w:sz w:val="13"/>
                <w:szCs w:val="13"/>
              </w:rPr>
              <w:t>Typically,</w:t>
            </w:r>
            <w:r>
              <w:rPr>
                <w:sz w:val="13"/>
                <w:szCs w:val="13"/>
              </w:rPr>
              <w:t xml:space="preserve"> emotions even </w:t>
            </w:r>
            <w:r w:rsidR="00074B5E">
              <w:rPr>
                <w:sz w:val="13"/>
                <w:szCs w:val="13"/>
              </w:rPr>
              <w:t>out</w:t>
            </w:r>
            <w:r>
              <w:rPr>
                <w:sz w:val="13"/>
                <w:szCs w:val="13"/>
              </w:rPr>
              <w:t xml:space="preserve"> and sex drive returns. </w:t>
            </w:r>
          </w:p>
          <w:p w14:paraId="561321AD" w14:textId="7B65E319" w:rsidR="002C7B74" w:rsidRPr="00AE1396" w:rsidRDefault="00DE2EF3" w:rsidP="00154195">
            <w:pPr>
              <w:ind w:left="1008"/>
              <w:jc w:val="both"/>
              <w:rPr>
                <w:sz w:val="13"/>
                <w:szCs w:val="13"/>
              </w:rPr>
            </w:pPr>
            <w:r>
              <w:rPr>
                <w:sz w:val="13"/>
                <w:szCs w:val="13"/>
              </w:rPr>
              <w:t xml:space="preserve">Around this </w:t>
            </w:r>
            <w:r w:rsidR="00074B5E">
              <w:rPr>
                <w:sz w:val="13"/>
                <w:szCs w:val="13"/>
              </w:rPr>
              <w:t>time,</w:t>
            </w:r>
            <w:r>
              <w:rPr>
                <w:sz w:val="13"/>
                <w:szCs w:val="13"/>
              </w:rPr>
              <w:t xml:space="preserve"> you start to experience a new discomfort called round ligament pain as the uterus stretches from a small pelvic </w:t>
            </w:r>
            <w:r w:rsidR="00B71727">
              <w:rPr>
                <w:sz w:val="13"/>
                <w:szCs w:val="13"/>
              </w:rPr>
              <w:t xml:space="preserve">organ </w:t>
            </w:r>
            <w:r>
              <w:rPr>
                <w:sz w:val="13"/>
                <w:szCs w:val="13"/>
              </w:rPr>
              <w:t xml:space="preserve">to </w:t>
            </w:r>
            <w:r w:rsidR="006C19BB">
              <w:rPr>
                <w:sz w:val="13"/>
                <w:szCs w:val="13"/>
              </w:rPr>
              <w:t>become</w:t>
            </w:r>
            <w:r w:rsidR="00B71727">
              <w:rPr>
                <w:sz w:val="13"/>
                <w:szCs w:val="13"/>
              </w:rPr>
              <w:t xml:space="preserve"> a large </w:t>
            </w:r>
            <w:r w:rsidR="006C19BB">
              <w:rPr>
                <w:sz w:val="13"/>
                <w:szCs w:val="13"/>
              </w:rPr>
              <w:t xml:space="preserve"> </w:t>
            </w:r>
            <w:r w:rsidR="00074B5E">
              <w:rPr>
                <w:sz w:val="13"/>
                <w:szCs w:val="13"/>
              </w:rPr>
              <w:t>abdominal organ</w:t>
            </w:r>
            <w:r w:rsidR="00707B57">
              <w:rPr>
                <w:sz w:val="13"/>
                <w:szCs w:val="13"/>
              </w:rPr>
              <w:t xml:space="preserve"> </w:t>
            </w:r>
            <w:r w:rsidR="00B71727">
              <w:rPr>
                <w:sz w:val="13"/>
                <w:szCs w:val="13"/>
              </w:rPr>
              <w:t>now located above the pelvic brim. T</w:t>
            </w:r>
            <w:r>
              <w:rPr>
                <w:sz w:val="13"/>
                <w:szCs w:val="13"/>
              </w:rPr>
              <w:t xml:space="preserve">he ligaments that hold the uterus in place </w:t>
            </w:r>
            <w:r w:rsidR="00074B5E">
              <w:rPr>
                <w:sz w:val="13"/>
                <w:szCs w:val="13"/>
              </w:rPr>
              <w:t>start</w:t>
            </w:r>
            <w:r w:rsidR="00B71727">
              <w:rPr>
                <w:sz w:val="13"/>
                <w:szCs w:val="13"/>
              </w:rPr>
              <w:t xml:space="preserve"> to stretch with this growth. </w:t>
            </w:r>
            <w:r w:rsidR="006C19BB">
              <w:rPr>
                <w:sz w:val="13"/>
                <w:szCs w:val="13"/>
              </w:rPr>
              <w:t>Y</w:t>
            </w:r>
            <w:r w:rsidR="00074B5E">
              <w:rPr>
                <w:sz w:val="13"/>
                <w:szCs w:val="13"/>
              </w:rPr>
              <w:t>ou</w:t>
            </w:r>
            <w:r>
              <w:rPr>
                <w:sz w:val="13"/>
                <w:szCs w:val="13"/>
              </w:rPr>
              <w:t xml:space="preserve"> m</w:t>
            </w:r>
            <w:r w:rsidR="00B71727">
              <w:rPr>
                <w:sz w:val="13"/>
                <w:szCs w:val="13"/>
              </w:rPr>
              <w:t xml:space="preserve">ay experience sudden, sharp </w:t>
            </w:r>
            <w:r>
              <w:rPr>
                <w:sz w:val="13"/>
                <w:szCs w:val="13"/>
              </w:rPr>
              <w:t>pains on one or both sides of the groin that can stop y</w:t>
            </w:r>
            <w:r w:rsidR="00B71727">
              <w:rPr>
                <w:sz w:val="13"/>
                <w:szCs w:val="13"/>
              </w:rPr>
              <w:t>ou right in your tracks!</w:t>
            </w:r>
            <w:r>
              <w:rPr>
                <w:sz w:val="13"/>
                <w:szCs w:val="13"/>
              </w:rPr>
              <w:t xml:space="preserve"> </w:t>
            </w:r>
          </w:p>
          <w:p w14:paraId="7831EB1B" w14:textId="2F474BA1" w:rsidR="009A39CD" w:rsidRPr="009A39CD" w:rsidRDefault="00430BBA" w:rsidP="007B4A4B">
            <w:pPr>
              <w:pStyle w:val="Heading1"/>
              <w:ind w:left="1440"/>
              <w:rPr>
                <w:sz w:val="24"/>
                <w:szCs w:val="24"/>
              </w:rPr>
            </w:pPr>
            <w:r>
              <w:rPr>
                <w:sz w:val="24"/>
                <w:szCs w:val="24"/>
              </w:rPr>
              <w:t xml:space="preserve">Things To </w:t>
            </w:r>
            <w:r w:rsidR="003F34C5">
              <w:rPr>
                <w:sz w:val="24"/>
                <w:szCs w:val="24"/>
              </w:rPr>
              <w:t>Consider</w:t>
            </w:r>
          </w:p>
          <w:p w14:paraId="60F9A879" w14:textId="6F81A5D6" w:rsidR="00333F0B" w:rsidRPr="00AE1396" w:rsidRDefault="00B71727" w:rsidP="00333F0B">
            <w:pPr>
              <w:ind w:left="1008"/>
              <w:jc w:val="both"/>
              <w:rPr>
                <w:sz w:val="13"/>
                <w:szCs w:val="13"/>
              </w:rPr>
            </w:pPr>
            <w:r>
              <w:rPr>
                <w:sz w:val="13"/>
                <w:szCs w:val="13"/>
              </w:rPr>
              <w:t xml:space="preserve">As you start to experience these sudden, sharp </w:t>
            </w:r>
            <w:r w:rsidR="00194590">
              <w:rPr>
                <w:sz w:val="13"/>
                <w:szCs w:val="13"/>
              </w:rPr>
              <w:t xml:space="preserve">pains, </w:t>
            </w:r>
            <w:r w:rsidR="006C19BB">
              <w:rPr>
                <w:sz w:val="13"/>
                <w:szCs w:val="13"/>
              </w:rPr>
              <w:t xml:space="preserve">Tylenol may give minimal </w:t>
            </w:r>
            <w:r w:rsidR="00194590">
              <w:rPr>
                <w:sz w:val="13"/>
                <w:szCs w:val="13"/>
              </w:rPr>
              <w:t xml:space="preserve">to moderate </w:t>
            </w:r>
            <w:r w:rsidR="006C19BB">
              <w:rPr>
                <w:sz w:val="13"/>
                <w:szCs w:val="13"/>
              </w:rPr>
              <w:t>relief.</w:t>
            </w:r>
            <w:r w:rsidR="00194590">
              <w:rPr>
                <w:sz w:val="13"/>
                <w:szCs w:val="13"/>
              </w:rPr>
              <w:t xml:space="preserve"> (Do not take ibuprofen). If the pain is very bothersome, talk with Dr. Oliver. There are prescription formulations available that are safe in pregnancy.  </w:t>
            </w:r>
            <w:r w:rsidR="00333F0B">
              <w:rPr>
                <w:sz w:val="13"/>
                <w:szCs w:val="13"/>
              </w:rPr>
              <w:t>If you haven’t gained weigh</w:t>
            </w:r>
            <w:r w:rsidR="006C19BB">
              <w:rPr>
                <w:sz w:val="13"/>
                <w:szCs w:val="13"/>
              </w:rPr>
              <w:t xml:space="preserve">t or have lost weight due to </w:t>
            </w:r>
            <w:r w:rsidR="00333F0B">
              <w:rPr>
                <w:sz w:val="13"/>
                <w:szCs w:val="13"/>
              </w:rPr>
              <w:t xml:space="preserve"> morning sickness, this is when</w:t>
            </w:r>
            <w:r w:rsidR="003117DF">
              <w:rPr>
                <w:sz w:val="13"/>
                <w:szCs w:val="13"/>
              </w:rPr>
              <w:t xml:space="preserve"> you begin packing on the pounds</w:t>
            </w:r>
            <w:r w:rsidR="00333F0B">
              <w:rPr>
                <w:sz w:val="13"/>
                <w:szCs w:val="13"/>
              </w:rPr>
              <w:t>. It is important to eat</w:t>
            </w:r>
            <w:r w:rsidR="00194590">
              <w:rPr>
                <w:sz w:val="13"/>
                <w:szCs w:val="13"/>
              </w:rPr>
              <w:t xml:space="preserve"> frequent</w:t>
            </w:r>
            <w:r w:rsidR="00333F0B">
              <w:rPr>
                <w:sz w:val="13"/>
                <w:szCs w:val="13"/>
              </w:rPr>
              <w:t xml:space="preserve"> small healthy meals. </w:t>
            </w:r>
            <w:r w:rsidR="003117DF">
              <w:rPr>
                <w:sz w:val="13"/>
                <w:szCs w:val="13"/>
              </w:rPr>
              <w:t xml:space="preserve">You may want to think about getting moderate exercise and eating lots of fruits and </w:t>
            </w:r>
            <w:r w:rsidR="00074B5E">
              <w:rPr>
                <w:sz w:val="13"/>
                <w:szCs w:val="13"/>
              </w:rPr>
              <w:t>vegetables</w:t>
            </w:r>
            <w:r w:rsidR="003117DF">
              <w:rPr>
                <w:sz w:val="13"/>
                <w:szCs w:val="13"/>
              </w:rPr>
              <w:t xml:space="preserve"> to combat constipation. </w:t>
            </w:r>
            <w:r w:rsidR="00194590">
              <w:rPr>
                <w:sz w:val="13"/>
                <w:szCs w:val="13"/>
              </w:rPr>
              <w:t>Start learning to sleep on</w:t>
            </w:r>
            <w:r w:rsidR="00154195">
              <w:rPr>
                <w:sz w:val="13"/>
                <w:szCs w:val="13"/>
              </w:rPr>
              <w:t xml:space="preserve"> your left side- your circulation is better that way. </w:t>
            </w:r>
          </w:p>
          <w:p w14:paraId="1BD6C5AA" w14:textId="36F7F187" w:rsidR="009238AC" w:rsidRPr="00BB7728" w:rsidRDefault="009238AC" w:rsidP="00326B2B">
            <w:pPr>
              <w:ind w:left="1008"/>
              <w:jc w:val="both"/>
              <w:rPr>
                <w:sz w:val="13"/>
                <w:szCs w:val="13"/>
              </w:rPr>
            </w:pPr>
          </w:p>
        </w:tc>
        <w:tc>
          <w:tcPr>
            <w:tcW w:w="252" w:type="pct"/>
          </w:tcPr>
          <w:p w14:paraId="1969BEC3" w14:textId="340BC169" w:rsidR="00E73F2B" w:rsidRDefault="00E73F2B" w:rsidP="007542DE"/>
        </w:tc>
        <w:tc>
          <w:tcPr>
            <w:tcW w:w="2019" w:type="pct"/>
          </w:tcPr>
          <w:tbl>
            <w:tblPr>
              <w:tblW w:w="0" w:type="auto"/>
              <w:tblLayout w:type="fixed"/>
              <w:tblCellMar>
                <w:left w:w="0" w:type="dxa"/>
                <w:right w:w="0" w:type="dxa"/>
              </w:tblCellMar>
              <w:tblLook w:val="04A0" w:firstRow="1" w:lastRow="0" w:firstColumn="1" w:lastColumn="0" w:noHBand="0" w:noVBand="1"/>
            </w:tblPr>
            <w:tblGrid>
              <w:gridCol w:w="4798"/>
            </w:tblGrid>
            <w:tr w:rsidR="00E73F2B" w14:paraId="79FE1B37" w14:textId="77777777">
              <w:tc>
                <w:tcPr>
                  <w:tcW w:w="4798" w:type="dxa"/>
                </w:tcPr>
                <w:p w14:paraId="08C7F491" w14:textId="382835F6" w:rsidR="00E73F2B" w:rsidRDefault="00E73F2B" w:rsidP="007542DE"/>
              </w:tc>
            </w:tr>
            <w:tr w:rsidR="00E73F2B" w14:paraId="1F18A558" w14:textId="77777777">
              <w:tc>
                <w:tcPr>
                  <w:tcW w:w="4798" w:type="dxa"/>
                </w:tcPr>
                <w:p w14:paraId="24670432" w14:textId="4301EB86" w:rsidR="00E73F2B" w:rsidRDefault="00E73F2B" w:rsidP="007542DE">
                  <w:pPr>
                    <w:pStyle w:val="Caption"/>
                    <w:ind w:left="0"/>
                  </w:pPr>
                </w:p>
              </w:tc>
            </w:tr>
            <w:tr w:rsidR="00E73F2B" w14:paraId="02BB0715" w14:textId="77777777">
              <w:tc>
                <w:tcPr>
                  <w:tcW w:w="4798" w:type="dxa"/>
                </w:tcPr>
                <w:p w14:paraId="0F8BD6C5" w14:textId="353DBB0F" w:rsidR="00E73F2B" w:rsidRDefault="00B42D86" w:rsidP="007542DE">
                  <w:r>
                    <w:rPr>
                      <w:noProof/>
                    </w:rPr>
                    <mc:AlternateContent>
                      <mc:Choice Requires="wps">
                        <w:drawing>
                          <wp:anchor distT="0" distB="0" distL="114300" distR="114300" simplePos="0" relativeHeight="251678720" behindDoc="0" locked="0" layoutInCell="1" allowOverlap="1" wp14:anchorId="1C3DFD0D" wp14:editId="6207B45E">
                            <wp:simplePos x="0" y="0"/>
                            <wp:positionH relativeFrom="column">
                              <wp:posOffset>738505</wp:posOffset>
                            </wp:positionH>
                            <wp:positionV relativeFrom="paragraph">
                              <wp:posOffset>4325620</wp:posOffset>
                            </wp:positionV>
                            <wp:extent cx="1811867" cy="245533"/>
                            <wp:effectExtent l="0" t="0" r="17145" b="8890"/>
                            <wp:wrapNone/>
                            <wp:docPr id="8" name="Text Box 8"/>
                            <wp:cNvGraphicFramePr/>
                            <a:graphic xmlns:a="http://schemas.openxmlformats.org/drawingml/2006/main">
                              <a:graphicData uri="http://schemas.microsoft.com/office/word/2010/wordprocessingShape">
                                <wps:wsp>
                                  <wps:cNvSpPr txBox="1"/>
                                  <wps:spPr>
                                    <a:xfrm>
                                      <a:off x="0" y="0"/>
                                      <a:ext cx="1811867" cy="245533"/>
                                    </a:xfrm>
                                    <a:prstGeom prst="rect">
                                      <a:avLst/>
                                    </a:prstGeom>
                                    <a:solidFill>
                                      <a:schemeClr val="lt1"/>
                                    </a:solidFill>
                                    <a:ln w="6350">
                                      <a:solidFill>
                                        <a:prstClr val="black"/>
                                      </a:solidFill>
                                    </a:ln>
                                  </wps:spPr>
                                  <wps:txbx>
                                    <w:txbxContent>
                                      <w:p w14:paraId="382436A2" w14:textId="5C9F75DB" w:rsidR="00B42D86" w:rsidRPr="00B42D86" w:rsidRDefault="00B42D86">
                                        <w:pPr>
                                          <w:rPr>
                                            <w:rFonts w:asciiTheme="majorHAnsi" w:hAnsiTheme="majorHAnsi"/>
                                            <w:i/>
                                          </w:rPr>
                                        </w:pPr>
                                        <w:r w:rsidRPr="00B42D86">
                                          <w:rPr>
                                            <w:rFonts w:asciiTheme="majorHAnsi" w:hAnsiTheme="majorHAnsi"/>
                                            <w:i/>
                                          </w:rPr>
                                          <w:t>Add your 9-12-week  picture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3DFD0D" id="_x0000_t202" coordsize="21600,21600" o:spt="202" path="m,l,21600r21600,l21600,xe">
                            <v:stroke joinstyle="miter"/>
                            <v:path gradientshapeok="t" o:connecttype="rect"/>
                          </v:shapetype>
                          <v:shape id="Text Box 8" o:spid="_x0000_s1027" type="#_x0000_t202" style="position:absolute;margin-left:58.15pt;margin-top:340.6pt;width:142.65pt;height:19.3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" fillcolor="white [3201]" strokeweight=".5pt">
                            <v:textbox>
                              <w:txbxContent>
                                <w:p w14:paraId="382436A2" w14:textId="5C9F75DB" w:rsidR="00B42D86" w:rsidRPr="00B42D86" w:rsidRDefault="00B42D86">
                                  <w:pPr>
                                    <w:rPr>
                                      <w:rFonts w:asciiTheme="majorHAnsi" w:hAnsiTheme="majorHAnsi"/>
                                      <w:i/>
                                    </w:rPr>
                                  </w:pPr>
                                  <w:r w:rsidRPr="00B42D86">
                                    <w:rPr>
                                      <w:rFonts w:asciiTheme="majorHAnsi" w:hAnsiTheme="majorHAnsi"/>
                                      <w:i/>
                                    </w:rPr>
                                    <w:t>Add your 9-12-week  picture</w:t>
                                  </w:r>
                                </w:p>
                              </w:txbxContent>
                            </v:textbox>
                          </v:shape>
                        </w:pict>
                      </mc:Fallback>
                    </mc:AlternateContent>
                  </w:r>
                  <w:r w:rsidR="00D37CE5">
                    <w:rPr>
                      <w:noProof/>
                    </w:rPr>
                    <w:drawing>
                      <wp:inline distT="0" distB="0" distL="0" distR="0" wp14:anchorId="78F02EC9" wp14:editId="3F34357E">
                        <wp:extent cx="2769870" cy="4609578"/>
                        <wp:effectExtent l="139700" t="152400" r="138430" b="1530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42-19720715.jpg"/>
                                <pic:cNvPicPr/>
                              </pic:nvPicPr>
                              <pic:blipFill>
                                <a:blip r:embed="rId14"/>
                                <a:stretch>
                                  <a:fillRect/>
                                </a:stretch>
                              </pic:blipFill>
                              <pic:spPr>
                                <a:xfrm>
                                  <a:off x="0" y="0"/>
                                  <a:ext cx="2792259" cy="4646837"/>
                                </a:xfrm>
                                <a:prstGeom prst="rect">
                                  <a:avLst/>
                                </a:prstGeom>
                                <a:ln w="38100">
                                  <a:solidFill>
                                    <a:schemeClr val="bg1"/>
                                  </a:solidFill>
                                </a:ln>
                                <a:effectLst>
                                  <a:outerShdw blurRad="63500" sx="102000" sy="102000" algn="ctr" rotWithShape="0">
                                    <a:prstClr val="black">
                                      <a:alpha val="40000"/>
                                    </a:prstClr>
                                  </a:outerShdw>
                                </a:effectLst>
                              </pic:spPr>
                            </pic:pic>
                          </a:graphicData>
                        </a:graphic>
                      </wp:inline>
                    </w:drawing>
                  </w:r>
                </w:p>
              </w:tc>
            </w:tr>
            <w:tr w:rsidR="00E73F2B" w14:paraId="3A15281E" w14:textId="77777777">
              <w:tc>
                <w:tcPr>
                  <w:tcW w:w="4798" w:type="dxa"/>
                </w:tcPr>
                <w:p w14:paraId="5C0B56FE" w14:textId="28D2764E" w:rsidR="00E73F2B" w:rsidRDefault="00E73F2B" w:rsidP="007542DE">
                  <w:pPr>
                    <w:pStyle w:val="Caption"/>
                    <w:ind w:left="0"/>
                  </w:pPr>
                </w:p>
              </w:tc>
            </w:tr>
          </w:tbl>
          <w:p w14:paraId="58B0C935" w14:textId="77777777" w:rsidR="00E73F2B" w:rsidRDefault="00E73F2B" w:rsidP="007542DE"/>
        </w:tc>
      </w:tr>
    </w:tbl>
    <w:p w14:paraId="19412C3D" w14:textId="6304ED81" w:rsidR="006C6914" w:rsidRDefault="00C77F55">
      <w:r>
        <w:rPr>
          <w:noProof/>
        </w:rPr>
        <w:lastRenderedPageBreak/>
        <mc:AlternateContent>
          <mc:Choice Requires="wps">
            <w:drawing>
              <wp:anchor distT="0" distB="0" distL="114300" distR="114300" simplePos="0" relativeHeight="251668480" behindDoc="0" locked="0" layoutInCell="1" allowOverlap="1" wp14:anchorId="0AC4B5C6" wp14:editId="0B1BDBCD">
                <wp:simplePos x="0" y="0"/>
                <wp:positionH relativeFrom="column">
                  <wp:posOffset>748876</wp:posOffset>
                </wp:positionH>
                <wp:positionV relativeFrom="paragraph">
                  <wp:posOffset>4737312</wp:posOffset>
                </wp:positionV>
                <wp:extent cx="1465545" cy="262542"/>
                <wp:effectExtent l="0" t="0" r="8255" b="17145"/>
                <wp:wrapNone/>
                <wp:docPr id="6" name="Text Box 6"/>
                <wp:cNvGraphicFramePr/>
                <a:graphic xmlns:a="http://schemas.openxmlformats.org/drawingml/2006/main">
                  <a:graphicData uri="http://schemas.microsoft.com/office/word/2010/wordprocessingShape">
                    <wps:wsp>
                      <wps:cNvSpPr txBox="1"/>
                      <wps:spPr>
                        <a:xfrm>
                          <a:off x="0" y="0"/>
                          <a:ext cx="1465545" cy="262542"/>
                        </a:xfrm>
                        <a:prstGeom prst="rect">
                          <a:avLst/>
                        </a:prstGeom>
                        <a:solidFill>
                          <a:schemeClr val="lt1"/>
                        </a:solidFill>
                        <a:ln w="6350">
                          <a:solidFill>
                            <a:prstClr val="black"/>
                          </a:solidFill>
                        </a:ln>
                      </wps:spPr>
                      <wps:txbx>
                        <w:txbxContent>
                          <w:p w14:paraId="27821225" w14:textId="0A1A19A3" w:rsidR="00596CE2" w:rsidRPr="00596CE2" w:rsidRDefault="00596CE2">
                            <w:pPr>
                              <w:rPr>
                                <w:rFonts w:asciiTheme="majorHAnsi" w:hAnsiTheme="majorHAnsi"/>
                                <w:i/>
                              </w:rPr>
                            </w:pPr>
                            <w:r>
                              <w:rPr>
                                <w:rFonts w:asciiTheme="majorHAnsi" w:hAnsiTheme="majorHAnsi"/>
                                <w:i/>
                              </w:rPr>
                              <w:t>What I look like this week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C4B5C6" id="_x0000_t202" coordsize="21600,21600" o:spt="202" path="m,l,21600r21600,l21600,xe">
                <v:stroke joinstyle="miter"/>
                <v:path gradientshapeok="t" o:connecttype="rect"/>
              </v:shapetype>
              <v:shape id="Text Box 6" o:spid="_x0000_s1027" type="#_x0000_t202" style="position:absolute;margin-left:58.95pt;margin-top:373pt;width:115.4pt;height:2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" fillcolor="white [3201]" strokeweight=".5pt">
                <v:textbox>
                  <w:txbxContent>
                    <w:p w14:paraId="27821225" w14:textId="0A1A19A3" w:rsidR="00596CE2" w:rsidRPr="00596CE2" w:rsidRDefault="00596CE2">
                      <w:pPr>
                        <w:rPr>
                          <w:rFonts w:asciiTheme="majorHAnsi" w:hAnsiTheme="majorHAnsi"/>
                          <w:i/>
                        </w:rPr>
                      </w:pPr>
                      <w:r>
                        <w:rPr>
                          <w:rFonts w:asciiTheme="majorHAnsi" w:hAnsiTheme="majorHAnsi"/>
                          <w:i/>
                        </w:rPr>
                        <w:t>What I look like this week</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13F56149" wp14:editId="5A40D299">
                <wp:simplePos x="0" y="0"/>
                <wp:positionH relativeFrom="column">
                  <wp:posOffset>3640667</wp:posOffset>
                </wp:positionH>
                <wp:positionV relativeFrom="paragraph">
                  <wp:posOffset>4036483</wp:posOffset>
                </wp:positionV>
                <wp:extent cx="2529840" cy="313267"/>
                <wp:effectExtent l="0" t="0" r="10160" b="17145"/>
                <wp:wrapNone/>
                <wp:docPr id="15" name="Text Box 15"/>
                <wp:cNvGraphicFramePr/>
                <a:graphic xmlns:a="http://schemas.openxmlformats.org/drawingml/2006/main">
                  <a:graphicData uri="http://schemas.microsoft.com/office/word/2010/wordprocessingShape">
                    <wps:wsp>
                      <wps:cNvSpPr txBox="1"/>
                      <wps:spPr>
                        <a:xfrm>
                          <a:off x="0" y="0"/>
                          <a:ext cx="2529840" cy="313267"/>
                        </a:xfrm>
                        <a:prstGeom prst="rect">
                          <a:avLst/>
                        </a:prstGeom>
                        <a:solidFill>
                          <a:schemeClr val="lt1"/>
                        </a:solidFill>
                        <a:ln w="6350">
                          <a:solidFill>
                            <a:prstClr val="black"/>
                          </a:solidFill>
                        </a:ln>
                      </wps:spPr>
                      <wps:txbx>
                        <w:txbxContent>
                          <w:p w14:paraId="0700435D" w14:textId="77777777" w:rsidR="00C77F55" w:rsidRDefault="00C77F55">
                            <w:r>
                              <w:t>Weight: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F56149" id="Text Box 15" o:spid="_x0000_s1028" type="#_x0000_t202" style="position:absolute;margin-left:286.65pt;margin-top:317.85pt;width:199.2pt;height:24.6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" fillcolor="white [3201]" strokeweight=".5pt">
                <v:textbox>
                  <w:txbxContent>
                    <w:p w14:paraId="0700435D" w14:textId="77777777" w:rsidR="00C77F55" w:rsidRDefault="00C77F55">
                      <w:r>
                        <w:t>Weight:</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46F4AC32" wp14:editId="47705851">
                <wp:simplePos x="0" y="0"/>
                <wp:positionH relativeFrom="column">
                  <wp:posOffset>3551343</wp:posOffset>
                </wp:positionH>
                <wp:positionV relativeFrom="paragraph">
                  <wp:posOffset>3891915</wp:posOffset>
                </wp:positionV>
                <wp:extent cx="2718148" cy="551146"/>
                <wp:effectExtent l="50800" t="25400" r="63500" b="71755"/>
                <wp:wrapNone/>
                <wp:docPr id="11" name="Frame 11"/>
                <wp:cNvGraphicFramePr/>
                <a:graphic xmlns:a="http://schemas.openxmlformats.org/drawingml/2006/main">
                  <a:graphicData uri="http://schemas.microsoft.com/office/word/2010/wordprocessingShape">
                    <wps:wsp>
                      <wps:cNvSpPr/>
                      <wps:spPr>
                        <a:xfrm>
                          <a:off x="0" y="0"/>
                          <a:ext cx="2718148" cy="551146"/>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6A895C2" id="Frame 11" o:spid="_x0000_s1026" style="position:absolute;margin-left:279.65pt;margin-top:306.45pt;width:214.05pt;height:43.4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718148,5511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" path="m,l2718148,r,551146l,551146,,xm68893,68893r,413360l2649255,482253r,-413360l68893,68893xe" fillcolor="#ca3827 [3204]" strokecolor="#bf3425 [3044]">
                <v:fill color2="#e9978e [1620]" rotate="t" angle="180" focus="100%" type="gradient">
                  <o:fill v:ext="view" type="gradientUnscaled"/>
                </v:fill>
                <v:shadow on="t" color="black" opacity="22937f" origin=",.5" offset="0,.63889mm"/>
                <v:path arrowok="t" o:connecttype="custom" o:connectlocs="0,0;2718148,0;2718148,551146;0,551146;0,0;68893,68893;68893,482253;2649255,482253;2649255,68893;68893,68893" o:connectangles="0,0,0,0,0,0,0,0,0,0"/>
              </v:shape>
            </w:pict>
          </mc:Fallback>
        </mc:AlternateContent>
      </w:r>
      <w:r>
        <w:rPr>
          <w:noProof/>
        </w:rPr>
        <mc:AlternateContent>
          <mc:Choice Requires="wps">
            <w:drawing>
              <wp:anchor distT="0" distB="0" distL="114300" distR="114300" simplePos="0" relativeHeight="251677696" behindDoc="0" locked="0" layoutInCell="1" allowOverlap="1" wp14:anchorId="3438A141" wp14:editId="3CFE09F1">
                <wp:simplePos x="0" y="0"/>
                <wp:positionH relativeFrom="column">
                  <wp:posOffset>3606588</wp:posOffset>
                </wp:positionH>
                <wp:positionV relativeFrom="paragraph">
                  <wp:posOffset>3367616</wp:posOffset>
                </wp:positionV>
                <wp:extent cx="2505710" cy="312632"/>
                <wp:effectExtent l="0" t="0" r="8890" b="17780"/>
                <wp:wrapNone/>
                <wp:docPr id="16" name="Text Box 16"/>
                <wp:cNvGraphicFramePr/>
                <a:graphic xmlns:a="http://schemas.openxmlformats.org/drawingml/2006/main">
                  <a:graphicData uri="http://schemas.microsoft.com/office/word/2010/wordprocessingShape">
                    <wps:wsp>
                      <wps:cNvSpPr txBox="1"/>
                      <wps:spPr>
                        <a:xfrm>
                          <a:off x="0" y="0"/>
                          <a:ext cx="2505710" cy="312632"/>
                        </a:xfrm>
                        <a:prstGeom prst="rect">
                          <a:avLst/>
                        </a:prstGeom>
                        <a:solidFill>
                          <a:schemeClr val="lt1"/>
                        </a:solidFill>
                        <a:ln w="6350">
                          <a:solidFill>
                            <a:prstClr val="black"/>
                          </a:solidFill>
                        </a:ln>
                      </wps:spPr>
                      <wps:txbx>
                        <w:txbxContent>
                          <w:p w14:paraId="3BB45071" w14:textId="4B198984" w:rsidR="00C77F55" w:rsidRDefault="00C77F55">
                            <w:r>
                              <w:t>Date of Visit: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8A141" id="Text Box 16" o:spid="_x0000_s1029" type="#_x0000_t202" style="position:absolute;margin-left:284pt;margin-top:265.15pt;width:197.3pt;height:24.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" fillcolor="white [3201]" strokeweight=".5pt">
                <v:textbox>
                  <w:txbxContent>
                    <w:p w14:paraId="3BB45071" w14:textId="4B198984" w:rsidR="00C77F55" w:rsidRDefault="00C77F55">
                      <w:r>
                        <w:t>Date of Visit:</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4D18DDCE" wp14:editId="1D7FFAC1">
                <wp:simplePos x="0" y="0"/>
                <wp:positionH relativeFrom="column">
                  <wp:posOffset>3542241</wp:posOffset>
                </wp:positionH>
                <wp:positionV relativeFrom="paragraph">
                  <wp:posOffset>3242945</wp:posOffset>
                </wp:positionV>
                <wp:extent cx="2718148" cy="551146"/>
                <wp:effectExtent l="50800" t="25400" r="63500" b="71755"/>
                <wp:wrapNone/>
                <wp:docPr id="10" name="Frame 10"/>
                <wp:cNvGraphicFramePr/>
                <a:graphic xmlns:a="http://schemas.openxmlformats.org/drawingml/2006/main">
                  <a:graphicData uri="http://schemas.microsoft.com/office/word/2010/wordprocessingShape">
                    <wps:wsp>
                      <wps:cNvSpPr/>
                      <wps:spPr>
                        <a:xfrm>
                          <a:off x="0" y="0"/>
                          <a:ext cx="2718148" cy="551146"/>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091CC65" id="Frame 10" o:spid="_x0000_s1026" style="position:absolute;margin-left:278.9pt;margin-top:255.35pt;width:214.05pt;height:43.4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718148,5511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" path="m,l2718148,r,551146l,551146,,xm68893,68893r,413360l2649255,482253r,-413360l68893,68893xe" fillcolor="#ca3827 [3204]" strokecolor="#bf3425 [3044]">
                <v:fill color2="#e9978e [1620]" rotate="t" angle="180" focus="100%" type="gradient">
                  <o:fill v:ext="view" type="gradientUnscaled"/>
                </v:fill>
                <v:shadow on="t" color="black" opacity="22937f" origin=",.5" offset="0,.63889mm"/>
                <v:path arrowok="t" o:connecttype="custom" o:connectlocs="0,0;2718148,0;2718148,551146;0,551146;0,0;68893,68893;68893,482253;2649255,482253;2649255,68893;68893,68893" o:connectangles="0,0,0,0,0,0,0,0,0,0"/>
              </v:shape>
            </w:pict>
          </mc:Fallback>
        </mc:AlternateContent>
      </w:r>
      <w:r>
        <w:rPr>
          <w:noProof/>
        </w:rPr>
        <w:drawing>
          <wp:inline distT="0" distB="0" distL="0" distR="0" wp14:anchorId="73B6FD7E" wp14:editId="4E27BCD0">
            <wp:extent cx="2769802" cy="4446627"/>
            <wp:effectExtent l="139700" t="152400" r="139065" b="1511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42-19720715.jpg"/>
                    <pic:cNvPicPr/>
                  </pic:nvPicPr>
                  <pic:blipFill>
                    <a:blip r:embed="rId14"/>
                    <a:stretch>
                      <a:fillRect/>
                    </a:stretch>
                  </pic:blipFill>
                  <pic:spPr>
                    <a:xfrm>
                      <a:off x="0" y="0"/>
                      <a:ext cx="2795119" cy="4487271"/>
                    </a:xfrm>
                    <a:prstGeom prst="rect">
                      <a:avLst/>
                    </a:prstGeom>
                    <a:ln w="38100">
                      <a:solidFill>
                        <a:schemeClr val="bg1"/>
                      </a:solidFill>
                    </a:ln>
                    <a:effectLst>
                      <a:outerShdw blurRad="63500" sx="102000" sy="102000" algn="ctr" rotWithShape="0">
                        <a:prstClr val="black">
                          <a:alpha val="40000"/>
                        </a:prstClr>
                      </a:outerShdw>
                    </a:effectLst>
                  </pic:spPr>
                </pic:pic>
              </a:graphicData>
            </a:graphic>
          </wp:inline>
        </w:drawing>
      </w:r>
      <w:r w:rsidR="00F8374A">
        <w:rPr>
          <w:noProof/>
        </w:rPr>
        <mc:AlternateContent>
          <mc:Choice Requires="wps">
            <w:drawing>
              <wp:anchor distT="0" distB="0" distL="114300" distR="114300" simplePos="0" relativeHeight="251669504" behindDoc="0" locked="0" layoutInCell="1" allowOverlap="1" wp14:anchorId="7BFFB46B" wp14:editId="5B610200">
                <wp:simplePos x="0" y="0"/>
                <wp:positionH relativeFrom="column">
                  <wp:posOffset>3318722</wp:posOffset>
                </wp:positionH>
                <wp:positionV relativeFrom="paragraph">
                  <wp:posOffset>107527</wp:posOffset>
                </wp:positionV>
                <wp:extent cx="3030855" cy="2904067"/>
                <wp:effectExtent l="0" t="0" r="17145" b="17145"/>
                <wp:wrapNone/>
                <wp:docPr id="7" name="Text Box 7"/>
                <wp:cNvGraphicFramePr/>
                <a:graphic xmlns:a="http://schemas.openxmlformats.org/drawingml/2006/main">
                  <a:graphicData uri="http://schemas.microsoft.com/office/word/2010/wordprocessingShape">
                    <wps:wsp>
                      <wps:cNvSpPr txBox="1"/>
                      <wps:spPr>
                        <a:xfrm>
                          <a:off x="0" y="0"/>
                          <a:ext cx="3030855" cy="2904067"/>
                        </a:xfrm>
                        <a:prstGeom prst="rect">
                          <a:avLst/>
                        </a:prstGeom>
                        <a:solidFill>
                          <a:schemeClr val="lt1"/>
                        </a:solidFill>
                        <a:ln w="6350">
                          <a:solidFill>
                            <a:prstClr val="black"/>
                          </a:solidFill>
                        </a:ln>
                      </wps:spPr>
                      <wps:txbx>
                        <w:txbxContent>
                          <w:p w14:paraId="0B147272" w14:textId="00AE7BDC" w:rsidR="0066073D" w:rsidRPr="0066073D" w:rsidRDefault="0066073D" w:rsidP="0066073D">
                            <w:pPr>
                              <w:jc w:val="center"/>
                              <w:rPr>
                                <w:color w:val="CA3827"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073D">
                              <w:rPr>
                                <w:color w:val="CA3827"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My To-Do List</w:t>
                            </w:r>
                          </w:p>
                          <w:p w14:paraId="40D25A9F" w14:textId="2A8A0EAF" w:rsidR="0066073D" w:rsidRDefault="001D505E" w:rsidP="0066073D">
                            <w:pPr>
                              <w:pStyle w:val="ListParagraph"/>
                              <w:numPr>
                                <w:ilvl w:val="0"/>
                                <w:numId w:val="2"/>
                              </w:numP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 up for a prenatal yoga class</w:t>
                            </w:r>
                          </w:p>
                          <w:p w14:paraId="7D490E85" w14:textId="5C746001" w:rsidR="0066073D" w:rsidRDefault="001D505E" w:rsidP="0066073D">
                            <w:pPr>
                              <w:pStyle w:val="ListParagraph"/>
                              <w:numPr>
                                <w:ilvl w:val="0"/>
                                <w:numId w:val="2"/>
                              </w:numP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Start writing down questions as the forgetfulness of pregnancy begins</w:t>
                            </w:r>
                          </w:p>
                          <w:p w14:paraId="18CCB7B0" w14:textId="5930868F" w:rsidR="0066073D" w:rsidRDefault="001D505E" w:rsidP="0066073D">
                            <w:pPr>
                              <w:pStyle w:val="ListParagraph"/>
                              <w:numPr>
                                <w:ilvl w:val="0"/>
                                <w:numId w:val="2"/>
                              </w:numP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Ask Dr. Oliver about the</w:t>
                            </w:r>
                            <w:r w:rsidR="00A5293F">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various tests performed at this time </w:t>
                            </w:r>
                          </w:p>
                          <w:p w14:paraId="09A8B1F1" w14:textId="2BC53418" w:rsidR="0066073D" w:rsidRPr="00C77F55" w:rsidRDefault="00C77F55" w:rsidP="00C77F55">
                            <w:pPr>
                              <w:pStyle w:val="ListParagraph"/>
                              <w:numPr>
                                <w:ilvl w:val="0"/>
                                <w:numId w:val="2"/>
                              </w:numP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With the renewed energy of the second trimester and before the fatigue of the third trimester hits, organize your home.</w:t>
                            </w:r>
                          </w:p>
                          <w:p w14:paraId="661705AE" w14:textId="58ED1E2B" w:rsidR="00357812" w:rsidRPr="00C77F55" w:rsidRDefault="00357812" w:rsidP="00C77F55">
                            <w:pP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7B12EC7" w14:textId="40E4BBD2" w:rsidR="0066073D" w:rsidRPr="00357812" w:rsidRDefault="0066073D" w:rsidP="00357812">
                            <w:pPr>
                              <w:ind w:left="360"/>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FFB46B" id="Text Box 7" o:spid="_x0000_s1030" type="#_x0000_t202" style="position:absolute;margin-left:261.3pt;margin-top:8.45pt;width:238.65pt;height:228.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" fillcolor="white [3201]" strokeweight=".5pt">
                <v:textbox>
                  <w:txbxContent>
                    <w:p w14:paraId="0B147272" w14:textId="00AE7BDC" w:rsidR="0066073D" w:rsidRPr="0066073D" w:rsidRDefault="0066073D" w:rsidP="0066073D">
                      <w:pPr>
                        <w:jc w:val="center"/>
                        <w:rPr>
                          <w:color w:val="CA3827"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073D">
                        <w:rPr>
                          <w:color w:val="CA3827"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My To-Do List</w:t>
                      </w:r>
                    </w:p>
                    <w:p w14:paraId="40D25A9F" w14:textId="2A8A0EAF" w:rsidR="0066073D" w:rsidRDefault="001D505E" w:rsidP="0066073D">
                      <w:pPr>
                        <w:pStyle w:val="ListParagraph"/>
                        <w:numPr>
                          <w:ilvl w:val="0"/>
                          <w:numId w:val="2"/>
                        </w:numP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 up for a prenatal yoga class</w:t>
                      </w:r>
                    </w:p>
                    <w:p w14:paraId="7D490E85" w14:textId="5C746001" w:rsidR="0066073D" w:rsidRDefault="001D505E" w:rsidP="0066073D">
                      <w:pPr>
                        <w:pStyle w:val="ListParagraph"/>
                        <w:numPr>
                          <w:ilvl w:val="0"/>
                          <w:numId w:val="2"/>
                        </w:numP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Start writing down questions as the forgetfulness of pregnancy begins</w:t>
                      </w:r>
                    </w:p>
                    <w:p w14:paraId="18CCB7B0" w14:textId="5930868F" w:rsidR="0066073D" w:rsidRDefault="001D505E" w:rsidP="0066073D">
                      <w:pPr>
                        <w:pStyle w:val="ListParagraph"/>
                        <w:numPr>
                          <w:ilvl w:val="0"/>
                          <w:numId w:val="2"/>
                        </w:numP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Ask Dr. Oliver about the</w:t>
                      </w:r>
                      <w:r w:rsidR="00A5293F">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various tests performed at this time </w:t>
                      </w:r>
                    </w:p>
                    <w:p w14:paraId="09A8B1F1" w14:textId="2BC53418" w:rsidR="0066073D" w:rsidRPr="00C77F55" w:rsidRDefault="00C77F55" w:rsidP="00C77F55">
                      <w:pPr>
                        <w:pStyle w:val="ListParagraph"/>
                        <w:numPr>
                          <w:ilvl w:val="0"/>
                          <w:numId w:val="2"/>
                        </w:numP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With the renewed energy of the second trimester and before the fatigue of the third trimester hits, organize your home.</w:t>
                      </w:r>
                    </w:p>
                    <w:p w14:paraId="661705AE" w14:textId="58ED1E2B" w:rsidR="00357812" w:rsidRPr="00C77F55" w:rsidRDefault="00357812" w:rsidP="00C77F55">
                      <w:pP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7B12EC7" w14:textId="40E4BBD2" w:rsidR="0066073D" w:rsidRPr="00357812" w:rsidRDefault="0066073D" w:rsidP="00357812">
                      <w:pPr>
                        <w:ind w:left="360"/>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p>
    <w:p w14:paraId="54FA3824" w14:textId="1DFF379B" w:rsidR="00E73F2B" w:rsidRDefault="00E73F2B"/>
    <w:p w14:paraId="4626FD36" w14:textId="575500CB" w:rsidR="00F817FA" w:rsidRPr="00F817FA" w:rsidRDefault="00F817FA" w:rsidP="00F817FA">
      <w:pPr>
        <w:jc w:val="center"/>
        <w:rPr>
          <w:rFonts w:ascii="Lucida Handwriting" w:hAnsi="Lucida Handwriting"/>
          <w:sz w:val="32"/>
          <w:szCs w:val="32"/>
        </w:rPr>
      </w:pPr>
      <w:r w:rsidRPr="00F817FA">
        <w:rPr>
          <w:rFonts w:ascii="Lucida Handwriting" w:hAnsi="Lucida Handwriting"/>
          <w:sz w:val="32"/>
          <w:szCs w:val="32"/>
        </w:rPr>
        <w:t xml:space="preserve">Memories </w:t>
      </w:r>
      <w:r w:rsidRPr="00F817FA">
        <w:rPr>
          <w:rFonts w:ascii="Lucida Handwriting" w:hAnsi="Lucida Handwriting"/>
          <w:sz w:val="56"/>
          <w:szCs w:val="56"/>
        </w:rPr>
        <w:t>&amp;</w:t>
      </w:r>
      <w:r>
        <w:rPr>
          <w:rFonts w:ascii="Lucida Handwriting" w:hAnsi="Lucida Handwriting"/>
          <w:sz w:val="28"/>
          <w:szCs w:val="28"/>
        </w:rPr>
        <w:t xml:space="preserve"> </w:t>
      </w:r>
      <w:r w:rsidRPr="00F817FA">
        <w:rPr>
          <w:rFonts w:ascii="Lucida Handwriting" w:hAnsi="Lucida Handwriting"/>
          <w:sz w:val="32"/>
          <w:szCs w:val="32"/>
        </w:rPr>
        <w:t>Milestones</w:t>
      </w:r>
    </w:p>
    <w:p w14:paraId="5750F04F" w14:textId="3CD91791" w:rsidR="00F817FA" w:rsidRDefault="00CB1789" w:rsidP="00F817FA">
      <w:pPr>
        <w:rPr>
          <w:rFonts w:ascii="Lucida Handwriting" w:hAnsi="Lucida Handwriting"/>
          <w:sz w:val="28"/>
          <w:szCs w:val="28"/>
        </w:rPr>
      </w:pPr>
      <w:r>
        <w:rPr>
          <w:rFonts w:ascii="Lucida Handwriting" w:hAnsi="Lucida Handwriting"/>
          <w:sz w:val="28"/>
          <w:szCs w:val="28"/>
        </w:rPr>
        <w:t xml:space="preserve">I started to show on </w:t>
      </w:r>
      <w:r w:rsidR="00F817FA">
        <w:rPr>
          <w:rFonts w:ascii="Lucida Handwriting" w:hAnsi="Lucida Handwriting"/>
          <w:sz w:val="28"/>
          <w:szCs w:val="28"/>
        </w:rPr>
        <w:t>:</w:t>
      </w:r>
    </w:p>
    <w:p w14:paraId="7954EB2B" w14:textId="78324B3B" w:rsidR="00EC0600" w:rsidRDefault="00EC0600" w:rsidP="00F817FA">
      <w:pPr>
        <w:rPr>
          <w:rFonts w:ascii="Lucida Handwriting" w:hAnsi="Lucida Handwriting"/>
          <w:sz w:val="28"/>
          <w:szCs w:val="28"/>
        </w:rPr>
      </w:pPr>
    </w:p>
    <w:p w14:paraId="36507CF4" w14:textId="00EF09FE" w:rsidR="00F817FA" w:rsidRDefault="00BC6B48" w:rsidP="00F817FA">
      <w:pPr>
        <w:rPr>
          <w:rFonts w:ascii="Lucida Handwriting" w:hAnsi="Lucida Handwriting"/>
          <w:sz w:val="28"/>
          <w:szCs w:val="28"/>
        </w:rPr>
      </w:pPr>
      <w:r>
        <w:rPr>
          <w:rFonts w:ascii="Lucida Handwriting" w:hAnsi="Lucida Handwriting"/>
          <w:sz w:val="28"/>
          <w:szCs w:val="28"/>
        </w:rPr>
        <w:t>My prediction of the baby’s gender</w:t>
      </w:r>
      <w:r w:rsidR="006C19BB">
        <w:rPr>
          <w:rFonts w:ascii="Lucida Handwriting" w:hAnsi="Lucida Handwriting"/>
          <w:sz w:val="28"/>
          <w:szCs w:val="28"/>
        </w:rPr>
        <w:t xml:space="preserve"> is</w:t>
      </w:r>
      <w:r w:rsidR="00F817FA">
        <w:rPr>
          <w:rFonts w:ascii="Lucida Handwriting" w:hAnsi="Lucida Handwriting"/>
          <w:sz w:val="28"/>
          <w:szCs w:val="28"/>
        </w:rPr>
        <w:t>:</w:t>
      </w:r>
    </w:p>
    <w:p w14:paraId="18CE8145" w14:textId="77777777" w:rsidR="006C19BB" w:rsidRDefault="006C19BB" w:rsidP="00F817FA">
      <w:pPr>
        <w:rPr>
          <w:rFonts w:ascii="Lucida Handwriting" w:hAnsi="Lucida Handwriting"/>
          <w:sz w:val="28"/>
          <w:szCs w:val="28"/>
        </w:rPr>
      </w:pPr>
    </w:p>
    <w:p w14:paraId="4621983E" w14:textId="712BFD0C" w:rsidR="00F817FA" w:rsidRDefault="00BC6B48" w:rsidP="00F817FA">
      <w:pPr>
        <w:rPr>
          <w:rFonts w:ascii="Lucida Handwriting" w:hAnsi="Lucida Handwriting"/>
          <w:sz w:val="28"/>
          <w:szCs w:val="28"/>
        </w:rPr>
      </w:pPr>
      <w:r>
        <w:rPr>
          <w:rFonts w:ascii="Lucida Handwriting" w:hAnsi="Lucida Handwriting"/>
          <w:sz w:val="28"/>
          <w:szCs w:val="28"/>
        </w:rPr>
        <w:t xml:space="preserve">My </w:t>
      </w:r>
      <w:r w:rsidR="00BE3EF0">
        <w:rPr>
          <w:rFonts w:ascii="Lucida Handwriting" w:hAnsi="Lucida Handwriting"/>
          <w:sz w:val="28"/>
          <w:szCs w:val="28"/>
        </w:rPr>
        <w:t>weirdest</w:t>
      </w:r>
      <w:r>
        <w:rPr>
          <w:rFonts w:ascii="Lucida Handwriting" w:hAnsi="Lucida Handwriting"/>
          <w:sz w:val="28"/>
          <w:szCs w:val="28"/>
        </w:rPr>
        <w:t xml:space="preserve"> dream so far</w:t>
      </w:r>
      <w:r w:rsidR="007E4806">
        <w:rPr>
          <w:rFonts w:ascii="Lucida Handwriting" w:hAnsi="Lucida Handwriting"/>
          <w:sz w:val="28"/>
          <w:szCs w:val="28"/>
        </w:rPr>
        <w:t>:</w:t>
      </w:r>
    </w:p>
    <w:p w14:paraId="6D5EF45E" w14:textId="77777777" w:rsidR="006C19BB" w:rsidRDefault="006C19BB" w:rsidP="00F817FA">
      <w:pPr>
        <w:rPr>
          <w:rFonts w:ascii="Lucida Handwriting" w:hAnsi="Lucida Handwriting"/>
          <w:sz w:val="28"/>
          <w:szCs w:val="28"/>
        </w:rPr>
      </w:pPr>
    </w:p>
    <w:p w14:paraId="7B57B4E6" w14:textId="6AE97230" w:rsidR="006C19BB" w:rsidRPr="00F817FA" w:rsidRDefault="006C19BB" w:rsidP="00F817FA">
      <w:pPr>
        <w:rPr>
          <w:rFonts w:ascii="Lucida Handwriting" w:hAnsi="Lucida Handwriting"/>
          <w:sz w:val="28"/>
          <w:szCs w:val="28"/>
        </w:rPr>
      </w:pPr>
      <w:r>
        <w:rPr>
          <w:rFonts w:ascii="Lucida Handwriting" w:hAnsi="Lucida Handwriting"/>
          <w:sz w:val="28"/>
          <w:szCs w:val="28"/>
        </w:rPr>
        <w:t>Am I glowing or am I greasy and pimply:</w:t>
      </w:r>
    </w:p>
    <w:sectPr w:rsidR="006C19BB" w:rsidRPr="00F817FA">
      <w:pgSz w:w="12240" w:h="15840"/>
      <w:pgMar w:top="720" w:right="1080" w:bottom="720" w:left="1080" w:header="720" w:footer="720" w:gutter="0"/>
      <w:pgBorders w:zOrder="back" w:display="notFirstPage" w:offsetFrom="page">
        <w:top w:val="single" w:sz="12" w:space="31" w:color="F83500" w:themeColor="accent3"/>
        <w:left w:val="single" w:sz="12" w:space="31" w:color="F83500" w:themeColor="accent3"/>
        <w:bottom w:val="single" w:sz="12" w:space="31" w:color="F83500" w:themeColor="accent3"/>
        <w:right w:val="single" w:sz="12" w:space="31" w:color="F83500" w:themeColor="accent3"/>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eiryo">
    <w:panose1 w:val="020B0604030504040204"/>
    <w:charset w:val="80"/>
    <w:family w:val="swiss"/>
    <w:pitch w:val="variable"/>
    <w:sig w:usb0="E00002FF" w:usb1="6AC7FFFF" w:usb2="08000012" w:usb3="00000000" w:csb0="0002009F" w:csb1="00000000"/>
  </w:font>
  <w:font w:name="Apple Symbols">
    <w:panose1 w:val="02000000000000000000"/>
    <w:charset w:val="B1"/>
    <w:family w:val="auto"/>
    <w:pitch w:val="variable"/>
    <w:sig w:usb0="800008A3" w:usb1="08007BEB" w:usb2="01840034" w:usb3="00000000" w:csb0="000001FB" w:csb1="00000000"/>
  </w:font>
  <w:font w:name="Lucida Handwriting">
    <w:panose1 w:val="03010101010101010101"/>
    <w:charset w:val="4D"/>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858D2"/>
    <w:multiLevelType w:val="hybridMultilevel"/>
    <w:tmpl w:val="6308B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EA42A7"/>
    <w:multiLevelType w:val="hybridMultilevel"/>
    <w:tmpl w:val="8D2C7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6D6"/>
    <w:rsid w:val="0001663B"/>
    <w:rsid w:val="000539BC"/>
    <w:rsid w:val="00072FFB"/>
    <w:rsid w:val="00074B5E"/>
    <w:rsid w:val="00086FF5"/>
    <w:rsid w:val="000A50C0"/>
    <w:rsid w:val="001204FC"/>
    <w:rsid w:val="001535BF"/>
    <w:rsid w:val="00154195"/>
    <w:rsid w:val="001616B7"/>
    <w:rsid w:val="00194590"/>
    <w:rsid w:val="001B46D6"/>
    <w:rsid w:val="001B7946"/>
    <w:rsid w:val="001D0282"/>
    <w:rsid w:val="001D505E"/>
    <w:rsid w:val="001F30EA"/>
    <w:rsid w:val="00203998"/>
    <w:rsid w:val="002317E9"/>
    <w:rsid w:val="00256B1A"/>
    <w:rsid w:val="002642CA"/>
    <w:rsid w:val="0026457A"/>
    <w:rsid w:val="002B225F"/>
    <w:rsid w:val="002C5C7A"/>
    <w:rsid w:val="002C7B74"/>
    <w:rsid w:val="003117DF"/>
    <w:rsid w:val="00314961"/>
    <w:rsid w:val="00326B2B"/>
    <w:rsid w:val="00333F0B"/>
    <w:rsid w:val="00357812"/>
    <w:rsid w:val="0038039D"/>
    <w:rsid w:val="003F34C5"/>
    <w:rsid w:val="003F3B4F"/>
    <w:rsid w:val="0040377A"/>
    <w:rsid w:val="00430BBA"/>
    <w:rsid w:val="0047502E"/>
    <w:rsid w:val="004D0850"/>
    <w:rsid w:val="0050424D"/>
    <w:rsid w:val="00536FD9"/>
    <w:rsid w:val="00551476"/>
    <w:rsid w:val="00571C2F"/>
    <w:rsid w:val="00596CE2"/>
    <w:rsid w:val="0059707F"/>
    <w:rsid w:val="005E0B14"/>
    <w:rsid w:val="005F2658"/>
    <w:rsid w:val="0066073D"/>
    <w:rsid w:val="00665CF6"/>
    <w:rsid w:val="006915DC"/>
    <w:rsid w:val="00695F09"/>
    <w:rsid w:val="006A795F"/>
    <w:rsid w:val="006C19BB"/>
    <w:rsid w:val="006C6914"/>
    <w:rsid w:val="006D3BB9"/>
    <w:rsid w:val="006E11BA"/>
    <w:rsid w:val="00707B57"/>
    <w:rsid w:val="007222CC"/>
    <w:rsid w:val="00737743"/>
    <w:rsid w:val="007542DE"/>
    <w:rsid w:val="007B4A4B"/>
    <w:rsid w:val="007E4806"/>
    <w:rsid w:val="007F49F6"/>
    <w:rsid w:val="00860BD7"/>
    <w:rsid w:val="00861641"/>
    <w:rsid w:val="00865F25"/>
    <w:rsid w:val="008B29B9"/>
    <w:rsid w:val="008C428D"/>
    <w:rsid w:val="009238AC"/>
    <w:rsid w:val="00982724"/>
    <w:rsid w:val="009A39CD"/>
    <w:rsid w:val="009B20F7"/>
    <w:rsid w:val="009C2AF5"/>
    <w:rsid w:val="009C2E99"/>
    <w:rsid w:val="00A136AA"/>
    <w:rsid w:val="00A16541"/>
    <w:rsid w:val="00A5293F"/>
    <w:rsid w:val="00A75581"/>
    <w:rsid w:val="00AC0036"/>
    <w:rsid w:val="00AC529E"/>
    <w:rsid w:val="00AD5CEB"/>
    <w:rsid w:val="00AE1396"/>
    <w:rsid w:val="00B03093"/>
    <w:rsid w:val="00B11C4B"/>
    <w:rsid w:val="00B32CCE"/>
    <w:rsid w:val="00B42D86"/>
    <w:rsid w:val="00B71727"/>
    <w:rsid w:val="00B86AD8"/>
    <w:rsid w:val="00B87BB7"/>
    <w:rsid w:val="00BB7728"/>
    <w:rsid w:val="00BC6B48"/>
    <w:rsid w:val="00BE3EF0"/>
    <w:rsid w:val="00C25744"/>
    <w:rsid w:val="00C721EA"/>
    <w:rsid w:val="00C77F55"/>
    <w:rsid w:val="00CB1789"/>
    <w:rsid w:val="00D26CD6"/>
    <w:rsid w:val="00D37CE5"/>
    <w:rsid w:val="00D42C72"/>
    <w:rsid w:val="00D908E4"/>
    <w:rsid w:val="00DA57B6"/>
    <w:rsid w:val="00DE2EF3"/>
    <w:rsid w:val="00DE7163"/>
    <w:rsid w:val="00DF3C65"/>
    <w:rsid w:val="00DF753D"/>
    <w:rsid w:val="00E62349"/>
    <w:rsid w:val="00E64B34"/>
    <w:rsid w:val="00E65B58"/>
    <w:rsid w:val="00E73F2B"/>
    <w:rsid w:val="00E90540"/>
    <w:rsid w:val="00EC0600"/>
    <w:rsid w:val="00F610CC"/>
    <w:rsid w:val="00F635D0"/>
    <w:rsid w:val="00F6482D"/>
    <w:rsid w:val="00F817FA"/>
    <w:rsid w:val="00F8374A"/>
    <w:rsid w:val="00F9059B"/>
    <w:rsid w:val="00F94EA5"/>
    <w:rsid w:val="00FE4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E1F7FB"/>
  <w15:chartTrackingRefBased/>
  <w15:docId w15:val="{12771935-C5C2-AB42-B278-70D5904F0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4"/>
    <w:qFormat/>
    <w:pPr>
      <w:keepNext/>
      <w:keepLines/>
      <w:spacing w:before="480" w:after="120"/>
      <w:contextualSpacing/>
      <w:outlineLvl w:val="0"/>
    </w:pPr>
    <w:rPr>
      <w:rFonts w:asciiTheme="majorHAnsi" w:eastAsiaTheme="majorEastAsia" w:hAnsiTheme="majorHAnsi" w:cstheme="majorBidi"/>
      <w:color w:val="CA3827" w:themeColor="accent1"/>
      <w:sz w:val="36"/>
      <w:szCs w:val="32"/>
    </w:rPr>
  </w:style>
  <w:style w:type="paragraph" w:styleId="Heading2">
    <w:name w:val="heading 2"/>
    <w:basedOn w:val="Normal"/>
    <w:next w:val="NormalIndent"/>
    <w:link w:val="Heading2Char"/>
    <w:uiPriority w:val="4"/>
    <w:unhideWhenUsed/>
    <w:qFormat/>
    <w:pPr>
      <w:keepNext/>
      <w:keepLines/>
      <w:spacing w:before="40" w:after="0"/>
      <w:jc w:val="right"/>
      <w:outlineLvl w:val="1"/>
    </w:pPr>
    <w:rPr>
      <w:rFonts w:asciiTheme="majorHAnsi" w:eastAsiaTheme="majorEastAsia" w:hAnsiTheme="majorHAnsi" w:cstheme="majorBidi"/>
      <w:color w:val="CA3827" w:themeColor="accent1"/>
      <w:sz w:val="36"/>
      <w:szCs w:val="36"/>
    </w:rPr>
  </w:style>
  <w:style w:type="paragraph" w:styleId="Heading3">
    <w:name w:val="heading 3"/>
    <w:basedOn w:val="Normal"/>
    <w:next w:val="Normal"/>
    <w:link w:val="Heading3Char"/>
    <w:uiPriority w:val="4"/>
    <w:unhideWhenUsed/>
    <w:qFormat/>
    <w:pPr>
      <w:keepNext/>
      <w:keepLines/>
      <w:spacing w:before="40" w:after="0"/>
      <w:outlineLvl w:val="2"/>
    </w:pPr>
    <w:rPr>
      <w:rFonts w:asciiTheme="majorHAnsi" w:eastAsiaTheme="majorEastAsia" w:hAnsiTheme="majorHAnsi" w:cstheme="majorBidi"/>
      <w:color w:val="404040" w:themeColor="text1" w:themeTint="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Pr>
      <w:rFonts w:asciiTheme="majorHAnsi" w:eastAsiaTheme="majorEastAsia" w:hAnsiTheme="majorHAnsi" w:cstheme="majorBidi"/>
      <w:color w:val="CA3827" w:themeColor="accent1"/>
      <w:sz w:val="36"/>
      <w:szCs w:val="32"/>
    </w:rPr>
  </w:style>
  <w:style w:type="character" w:customStyle="1" w:styleId="Heading3Char">
    <w:name w:val="Heading 3 Char"/>
    <w:basedOn w:val="DefaultParagraphFont"/>
    <w:link w:val="Heading3"/>
    <w:uiPriority w:val="4"/>
    <w:rPr>
      <w:rFonts w:asciiTheme="majorHAnsi" w:eastAsiaTheme="majorEastAsia" w:hAnsiTheme="majorHAnsi" w:cstheme="majorBidi"/>
      <w:color w:val="404040" w:themeColor="text1" w:themeTint="BF"/>
      <w:sz w:val="24"/>
      <w:szCs w:val="24"/>
    </w:rPr>
  </w:style>
  <w:style w:type="paragraph" w:styleId="Caption">
    <w:name w:val="caption"/>
    <w:basedOn w:val="Normal"/>
    <w:uiPriority w:val="9"/>
    <w:unhideWhenUsed/>
    <w:qFormat/>
    <w:pPr>
      <w:spacing w:line="240" w:lineRule="auto"/>
      <w:ind w:left="288" w:right="288"/>
    </w:pPr>
    <w:rPr>
      <w:rFonts w:asciiTheme="majorHAnsi" w:hAnsiTheme="majorHAnsi"/>
      <w:i/>
      <w:iCs/>
      <w:color w:val="404040" w:themeColor="text1" w:themeTint="BF"/>
      <w:szCs w:val="18"/>
    </w:rPr>
  </w:style>
  <w:style w:type="paragraph" w:styleId="Title">
    <w:name w:val="Title"/>
    <w:basedOn w:val="Normal"/>
    <w:next w:val="Subtitle"/>
    <w:link w:val="TitleChar"/>
    <w:uiPriority w:val="1"/>
    <w:qFormat/>
    <w:pPr>
      <w:spacing w:before="360" w:after="0" w:line="240" w:lineRule="auto"/>
      <w:contextualSpacing/>
      <w:jc w:val="center"/>
    </w:pPr>
    <w:rPr>
      <w:rFonts w:eastAsiaTheme="majorEastAsia" w:cstheme="majorBidi"/>
      <w:color w:val="FFFFFF" w:themeColor="background1"/>
      <w:kern w:val="28"/>
      <w:sz w:val="72"/>
      <w:szCs w:val="56"/>
    </w:rPr>
  </w:style>
  <w:style w:type="character" w:customStyle="1" w:styleId="TitleChar">
    <w:name w:val="Title Char"/>
    <w:basedOn w:val="DefaultParagraphFont"/>
    <w:link w:val="Title"/>
    <w:uiPriority w:val="1"/>
    <w:rPr>
      <w:rFonts w:eastAsiaTheme="majorEastAsia" w:cstheme="majorBidi"/>
      <w:color w:val="FFFFFF" w:themeColor="background1"/>
      <w:kern w:val="28"/>
      <w:sz w:val="72"/>
      <w:szCs w:val="56"/>
    </w:rPr>
  </w:style>
  <w:style w:type="paragraph" w:styleId="Subtitle">
    <w:name w:val="Subtitle"/>
    <w:basedOn w:val="Normal"/>
    <w:link w:val="SubtitleChar"/>
    <w:uiPriority w:val="2"/>
    <w:qFormat/>
    <w:pPr>
      <w:numPr>
        <w:ilvl w:val="1"/>
      </w:numPr>
      <w:spacing w:before="240" w:after="0"/>
      <w:contextualSpacing/>
      <w:jc w:val="center"/>
    </w:pPr>
    <w:rPr>
      <w:rFonts w:asciiTheme="majorHAnsi" w:eastAsiaTheme="minorEastAsia" w:hAnsiTheme="majorHAnsi"/>
      <w:color w:val="FFFFFF" w:themeColor="background1"/>
      <w:szCs w:val="22"/>
    </w:rPr>
  </w:style>
  <w:style w:type="character" w:customStyle="1" w:styleId="SubtitleChar">
    <w:name w:val="Subtitle Char"/>
    <w:basedOn w:val="DefaultParagraphFont"/>
    <w:link w:val="Subtitle"/>
    <w:uiPriority w:val="2"/>
    <w:rPr>
      <w:rFonts w:asciiTheme="majorHAnsi" w:eastAsiaTheme="minorEastAsia" w:hAnsiTheme="majorHAnsi"/>
      <w:color w:val="FFFFFF" w:themeColor="background1"/>
      <w:szCs w:val="22"/>
    </w:rPr>
  </w:style>
  <w:style w:type="character" w:customStyle="1" w:styleId="Heading2Char">
    <w:name w:val="Heading 2 Char"/>
    <w:basedOn w:val="DefaultParagraphFont"/>
    <w:link w:val="Heading2"/>
    <w:uiPriority w:val="4"/>
    <w:rPr>
      <w:rFonts w:asciiTheme="majorHAnsi" w:eastAsiaTheme="majorEastAsia" w:hAnsiTheme="majorHAnsi" w:cstheme="majorBidi"/>
      <w:color w:val="CA3827" w:themeColor="accent1"/>
      <w:sz w:val="36"/>
      <w:szCs w:val="36"/>
    </w:rPr>
  </w:style>
  <w:style w:type="paragraph" w:styleId="NormalIndent">
    <w:name w:val="Normal Indent"/>
    <w:basedOn w:val="Normal"/>
    <w:uiPriority w:val="8"/>
    <w:unhideWhenUsed/>
    <w:qFormat/>
    <w:pPr>
      <w:ind w:left="720"/>
      <w:jc w:val="right"/>
    </w:pPr>
  </w:style>
  <w:style w:type="paragraph" w:styleId="ListParagraph">
    <w:name w:val="List Paragraph"/>
    <w:basedOn w:val="Normal"/>
    <w:uiPriority w:val="34"/>
    <w:unhideWhenUsed/>
    <w:qFormat/>
    <w:rsid w:val="006607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70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jp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jp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ionneoliver/Library/Containers/com.microsoft.Word/Data/Library/Application%20Support/Microsoft/Office/16.0/DTS/en-US%7b92B3A83C-A8CE-7245-A7BC-4613A6713D84%7d/%7b45030F47-FFCC-2F49-8DEE-5F828083AA59%7dtf10002090.dotx" TargetMode="External"/></Relationships>
</file>

<file path=word/theme/theme1.xml><?xml version="1.0" encoding="utf-8"?>
<a:theme xmlns:a="http://schemas.openxmlformats.org/drawingml/2006/main" name="Family Update">
  <a:themeElements>
    <a:clrScheme name="Family Update">
      <a:dk1>
        <a:sysClr val="windowText" lastClr="000000"/>
      </a:dk1>
      <a:lt1>
        <a:sysClr val="window" lastClr="FFFFFF"/>
      </a:lt1>
      <a:dk2>
        <a:srgbClr val="194431"/>
      </a:dk2>
      <a:lt2>
        <a:srgbClr val="F0E6C3"/>
      </a:lt2>
      <a:accent1>
        <a:srgbClr val="CA3827"/>
      </a:accent1>
      <a:accent2>
        <a:srgbClr val="F89938"/>
      </a:accent2>
      <a:accent3>
        <a:srgbClr val="F83500"/>
      </a:accent3>
      <a:accent4>
        <a:srgbClr val="8B723D"/>
      </a:accent4>
      <a:accent5>
        <a:srgbClr val="818B3D"/>
      </a:accent5>
      <a:accent6>
        <a:srgbClr val="586215"/>
      </a:accent6>
      <a:hlink>
        <a:srgbClr val="FF621D"/>
      </a:hlink>
      <a:folHlink>
        <a:srgbClr val="F3D260"/>
      </a:folHlink>
    </a:clrScheme>
    <a:fontScheme name="Family Update">
      <a:majorFont>
        <a:latin typeface="Calisto MT"/>
        <a:ea typeface=""/>
        <a:cs typeface=""/>
        <a:font script="Jpan" typeface="メイリオ"/>
        <a:font script="Hang" typeface="맑은 고딕"/>
        <a:font script="Hans" typeface="微软雅黑"/>
        <a:font script="Hant" typeface="微軟正黑體"/>
      </a:majorFont>
      <a:minorFont>
        <a:latin typeface="Trebuchet MS"/>
        <a:ea typeface=""/>
        <a:cs typeface=""/>
        <a:font script="Jpan" typeface="メイリオ"/>
        <a:font script="Hang" typeface="맑은 고딕"/>
        <a:font script="Hans" typeface="微软雅黑"/>
        <a:font script="Hant" typeface="微軟正黑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98267d4-2a5a-4c72-99d3-cf7236a95ce8">CTQFD2CFPMXN-979-699</_dlc_DocId>
    <_dlc_DocIdUrl xmlns="498267d4-2a5a-4c72-99d3-cf7236a95ce8">
      <Url>https://msft.spoppe.com/teams/cpub/teams/Consumer/templates/_layouts/15/DocIdRedir.aspx?ID=CTQFD2CFPMXN-979-699</Url>
      <Description>CTQFD2CFPMXN-979-699</Description>
    </_dlc_DocIdUrl>
    <SharedWithDetails xmlns="498267d4-2a5a-4c72-99d3-cf7236a95ce8">{}</SharedWithDetails>
    <SharedWithUsers xmlns="498267d4-2a5a-4c72-99d3-cf7236a95ce8">
      <UserInfo>
        <DisplayName/>
        <AccountId xsi:nil="true"/>
        <AccountType/>
      </UserInfo>
    </SharedWithUsers>
    <SharingHintHash xmlns="498267d4-2a5a-4c72-99d3-cf7236a95ce8">1245024977</SharingHintHash>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2E2E405031D74DB051ADDB3D34E572" ma:contentTypeVersion="5" ma:contentTypeDescription="Create a new document." ma:contentTypeScope="" ma:versionID="e0009f9404bcb9590f313d2c358460f1">
  <xsd:schema xmlns:xsd="http://www.w3.org/2001/XMLSchema" xmlns:xs="http://www.w3.org/2001/XMLSchema" xmlns:p="http://schemas.microsoft.com/office/2006/metadata/properties" xmlns:ns2="498267d4-2a5a-4c72-99d3-cf7236a95ce8" targetNamespace="http://schemas.microsoft.com/office/2006/metadata/properties" ma:root="true" ma:fieldsID="06e76fce95f74677884cb27b0c6533f2" ns2:_="">
    <xsd:import namespace="498267d4-2a5a-4c72-99d3-cf7236a95ce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267d4-2a5a-4c72-99d3-cf7236a95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C5C4A-57CD-4669-831C-4E00CD7FF52E}">
  <ds:schemaRefs>
    <ds:schemaRef ds:uri="http://schemas.microsoft.com/sharepoint/events"/>
  </ds:schemaRefs>
</ds:datastoreItem>
</file>

<file path=customXml/itemProps2.xml><?xml version="1.0" encoding="utf-8"?>
<ds:datastoreItem xmlns:ds="http://schemas.openxmlformats.org/officeDocument/2006/customXml" ds:itemID="{2F74CC2B-9BFA-4522-85E7-9DAF2F6EDCC0}">
  <ds:schemaRefs>
    <ds:schemaRef ds:uri="http://schemas.microsoft.com/sharepoint/v3/contenttype/forms"/>
  </ds:schemaRefs>
</ds:datastoreItem>
</file>

<file path=customXml/itemProps3.xml><?xml version="1.0" encoding="utf-8"?>
<ds:datastoreItem xmlns:ds="http://schemas.openxmlformats.org/officeDocument/2006/customXml" ds:itemID="{8C2AAD48-C095-42FA-B48E-673BADEE4496}">
  <ds:schemaRefs>
    <ds:schemaRef ds:uri="http://schemas.microsoft.com/office/2006/metadata/properties"/>
    <ds:schemaRef ds:uri="http://schemas.microsoft.com/office/infopath/2007/PartnerControls"/>
    <ds:schemaRef ds:uri="498267d4-2a5a-4c72-99d3-cf7236a95ce8"/>
  </ds:schemaRefs>
</ds:datastoreItem>
</file>

<file path=customXml/itemProps4.xml><?xml version="1.0" encoding="utf-8"?>
<ds:datastoreItem xmlns:ds="http://schemas.openxmlformats.org/officeDocument/2006/customXml" ds:itemID="{12BBAC77-A114-44D2-8F32-44B88D84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267d4-2a5a-4c72-99d3-cf7236a95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1D2231-0A17-1C47-8121-B5EA80BAA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{45030F47-FFCC-2F49-8DEE-5F828083AA59}tf10002090.dotx</Template>
  <TotalTime>2</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Dionne Oliver</dc:creator>
  <cp:keywords/>
  <dc:description/>
  <cp:lastModifiedBy>Dionne Oliver</cp:lastModifiedBy>
  <cp:revision>2</cp:revision>
  <cp:lastPrinted>2018-06-12T03:58:00Z</cp:lastPrinted>
  <dcterms:created xsi:type="dcterms:W3CDTF">2018-06-24T00:47:00Z</dcterms:created>
  <dcterms:modified xsi:type="dcterms:W3CDTF">2018-06-24T00:47:00Z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0x010100012E2E405031D74DB051ADDB3D34E572</vt:lpwstr>
  </property>
  <property fmtid="{D5CDD505-2E9C-101B-9397-08002B2CF9AE}" pid="3" name="_dlc_DocIdItemGuid">
    <vt:lpwstr>99d7d4bc-a8b2-4e0f-af6a-3738d3ab469d</vt:lpwstr>
  </property>
</Properties>
</file>